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29" w:rsidRDefault="00632BCB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632BCB">
        <w:rPr>
          <w:rFonts w:ascii="Calibri" w:eastAsiaTheme="majorEastAsia" w:hAnsi="Calibri" w:cs="Calibri"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-755650</wp:posOffset>
            </wp:positionH>
            <wp:positionV relativeFrom="paragraph">
              <wp:posOffset>-115570</wp:posOffset>
            </wp:positionV>
            <wp:extent cx="1287780" cy="708660"/>
            <wp:effectExtent l="0" t="0" r="0" b="0"/>
            <wp:wrapSquare wrapText="bothSides"/>
            <wp:docPr id="2" name="Obraz 1" descr="LGD Trzy Krajobraz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:rsidR="00207361" w:rsidRDefault="00207361" w:rsidP="00207361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6.6 Infrastruktura społeczna – RLKS</w:t>
      </w:r>
    </w:p>
    <w:p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:rsidR="00C37329" w:rsidRDefault="00C37329" w:rsidP="001454AD">
      <w:pPr>
        <w:spacing w:before="600"/>
        <w:jc w:val="center"/>
        <w:rPr>
          <w:rFonts w:ascii="Calibri" w:hAnsi="Calibri"/>
          <w:b/>
        </w:rPr>
      </w:pPr>
      <w:bookmarkStart w:id="0" w:name="_GoBack"/>
      <w:bookmarkEnd w:id="0"/>
    </w:p>
    <w:p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:rsidR="00BB1E69" w:rsidRDefault="00BB1E69" w:rsidP="009E2CBB">
      <w:pPr>
        <w:jc w:val="both"/>
        <w:rPr>
          <w:rFonts w:ascii="Calibri" w:hAnsi="Calibri" w:cs="Calibri"/>
        </w:rPr>
      </w:pPr>
    </w:p>
    <w:p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1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1"/>
      <w:r w:rsidR="00977D0A" w:rsidRPr="000047C5">
        <w:rPr>
          <w:rFonts w:ascii="Calibri" w:hAnsi="Calibri" w:cs="Calibri"/>
        </w:rPr>
        <w:t>.</w:t>
      </w:r>
    </w:p>
    <w:p w:rsidR="00ED153C" w:rsidRDefault="00ED153C" w:rsidP="00ED153C">
      <w:pPr>
        <w:rPr>
          <w:rFonts w:ascii="Calibri" w:hAnsi="Calibri" w:cs="Calibri"/>
        </w:rPr>
      </w:pPr>
    </w:p>
    <w:p w:rsidR="00ED153C" w:rsidRDefault="00C553E1" w:rsidP="00977D0A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306.5pt;margin-top:.45pt;width:84pt;height:29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" fillcolor="#d9e2f3 [660]" strokecolor="#2f5496 [2404]">
            <v:stroke endcap="round"/>
            <v:textbox>
              <w:txbxContent>
                <w:p w:rsidR="00ED153C" w:rsidRPr="00ED153C" w:rsidRDefault="00ED153C" w:rsidP="00ED153C">
                  <w:pPr>
                    <w:jc w:val="right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NIE</w:t>
                  </w:r>
                  <w:r>
                    <w:rPr>
                      <w:rFonts w:asciiTheme="minorHAnsi" w:hAnsiTheme="minorHAnsi"/>
                    </w:rPr>
                    <w:tab/>
                  </w:r>
                  <w:sdt>
                    <w:sdtPr>
                      <w:rPr>
                        <w:rFonts w:asciiTheme="minorHAnsi" w:hAnsiTheme="minorHAnsi"/>
                      </w:rPr>
                      <w:id w:val="-336925867"/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xbxContent>
            </v:textbox>
            <w10:wrap type="square"/>
          </v:shape>
        </w:pict>
      </w:r>
      <w:r>
        <w:rPr>
          <w:rFonts w:ascii="Calibri" w:hAnsi="Calibri" w:cs="Calibri"/>
          <w:noProof/>
        </w:rPr>
        <w:pict>
          <v:shape id="_x0000_s1027" type="#_x0000_t202" style="position:absolute;margin-left:72.6pt;margin-top:.55pt;width:79.5pt;height:29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" fillcolor="#d9e2f3 [660]" strokecolor="#2f5496 [2404]">
            <v:stroke endcap="round"/>
            <v:textbox>
              <w:txbxContent>
                <w:p w:rsidR="00ED153C" w:rsidRPr="00ED153C" w:rsidRDefault="00ED153C" w:rsidP="00ED153C">
                  <w:pPr>
                    <w:jc w:val="right"/>
                    <w:rPr>
                      <w:rFonts w:asciiTheme="minorHAnsi" w:hAnsiTheme="minorHAnsi"/>
                    </w:rPr>
                  </w:pPr>
                  <w:r w:rsidRPr="00ED153C">
                    <w:rPr>
                      <w:rFonts w:asciiTheme="minorHAnsi" w:hAnsiTheme="minorHAnsi"/>
                      <w:b/>
                    </w:rPr>
                    <w:t>TAK</w:t>
                  </w:r>
                  <w:r>
                    <w:rPr>
                      <w:rFonts w:asciiTheme="minorHAnsi" w:hAnsiTheme="minorHAnsi"/>
                    </w:rPr>
                    <w:tab/>
                  </w:r>
                  <w:sdt>
                    <w:sdtPr>
                      <w:rPr>
                        <w:rFonts w:asciiTheme="minorHAnsi" w:hAnsiTheme="minorHAnsi"/>
                      </w:rPr>
                      <w:id w:val="-929508150"/>
                    </w:sdtPr>
                    <w:sdtContent>
                      <w:r w:rsidR="009A460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xbxContent>
            </v:textbox>
            <w10:wrap type="square"/>
          </v:shape>
        </w:pict>
      </w:r>
    </w:p>
    <w:p w:rsidR="00ED153C" w:rsidRDefault="00ED153C" w:rsidP="00977D0A">
      <w:pPr>
        <w:rPr>
          <w:rFonts w:asciiTheme="minorHAnsi" w:hAnsiTheme="minorHAnsi"/>
        </w:rPr>
      </w:pPr>
    </w:p>
    <w:p w:rsidR="00BB1E69" w:rsidRDefault="00BB1E69" w:rsidP="00977D0A">
      <w:pPr>
        <w:rPr>
          <w:rFonts w:asciiTheme="minorHAnsi" w:hAnsiTheme="minorHAnsi"/>
        </w:rPr>
      </w:pPr>
    </w:p>
    <w:p w:rsidR="00B20895" w:rsidRDefault="00C553E1" w:rsidP="00977D0A">
      <w:pPr>
        <w:rPr>
          <w:rFonts w:asciiTheme="minorHAnsi" w:hAnsiTheme="minorHAnsi"/>
        </w:rPr>
      </w:pPr>
      <w:r w:rsidRPr="00C553E1">
        <w:rPr>
          <w:rFonts w:ascii="Calibri" w:hAnsi="Calibri" w:cs="Calibri"/>
          <w:noProof/>
        </w:rPr>
        <w:pict>
          <v:shape id="_x0000_s1028" type="#_x0000_t202" style="position:absolute;margin-left:72.4pt;margin-top:3.05pt;width:318.15pt;height:65.4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" fillcolor="#d9e2f3 [660]" strokecolor="#2f5496 [2404]">
            <v:stroke endcap="round"/>
            <v:textbox>
              <w:txbxContent>
                <w:p w:rsidR="00BB1E69" w:rsidRDefault="00ED153C" w:rsidP="00BB1E69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NIE DOTYCZY</w:t>
                  </w:r>
                  <w:r w:rsidR="00BB1E69">
                    <w:rPr>
                      <w:rFonts w:asciiTheme="minorHAnsi" w:hAnsiTheme="minorHAnsi"/>
                      <w:b/>
                    </w:rPr>
                    <w:t>, GDYŻ REALIZACJA PROJEKTU NIE ROZPOCZĘŁA SIĘ PRZED DNIEM ZŁOŻENIA WNIOSKU O DOFINANSOWANIE</w:t>
                  </w:r>
                </w:p>
                <w:p w:rsidR="00ED153C" w:rsidRPr="00ED153C" w:rsidRDefault="00C553E1" w:rsidP="00B20895">
                  <w:pPr>
                    <w:spacing w:before="120"/>
                    <w:jc w:val="center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1992445379"/>
                    </w:sdtPr>
                    <w:sdtContent>
                      <w:r w:rsidR="00B9795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xbxContent>
            </v:textbox>
            <w10:wrap type="square"/>
          </v:shape>
        </w:pict>
      </w: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725" w:rsidRDefault="00904725">
      <w:r>
        <w:separator/>
      </w:r>
    </w:p>
  </w:endnote>
  <w:endnote w:type="continuationSeparator" w:id="0">
    <w:p w:rsidR="00904725" w:rsidRDefault="00904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CF" w:rsidRDefault="00C553E1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65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C553E1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 w:rsidRPr="00C553E1">
      <w:rPr>
        <w:noProof/>
      </w:rPr>
      <w:pict>
        <v:line id="Łącznik prosty 6" o:spid="_x0000_s8196" style="position:absolute;left:0;text-align:left;z-index:251659776;visibility:visible;mso-wrap-distance-top:-6e-5mm;mso-wrap-distance-bottom:-6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Pr="00C553E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8195" type="#_x0000_t202" style="position:absolute;left:0;text-align:left;margin-left:-.1pt;margin-top:799.7pt;width:595.25pt;height:23.15pt;z-index:251658752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C553E1">
      <w:rPr>
        <w:noProof/>
      </w:rPr>
      <w:pict>
        <v:shape id="_x0000_s8194" type="#_x0000_t202" style="position:absolute;left:0;text-align:left;margin-left:-.1pt;margin-top:799.7pt;width:595.25pt;height:23.15pt;z-index:251657728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C553E1">
      <w:rPr>
        <w:noProof/>
      </w:rPr>
      <w:pict>
        <v:shape id="Pole tekstowe 217" o:spid="_x0000_s8193" type="#_x0000_t202" style="position:absolute;left:0;text-align:left;margin-left:-.1pt;margin-top:799.7pt;width:595.25pt;height:23.15pt;z-index:2516567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725" w:rsidRDefault="00904725">
      <w:r>
        <w:separator/>
      </w:r>
    </w:p>
  </w:footnote>
  <w:footnote w:type="continuationSeparator" w:id="0">
    <w:p w:rsidR="00904725" w:rsidRDefault="00904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formatting="1" w:enforcement="0"/>
  <w:defaultTabStop w:val="708"/>
  <w:hyphenationZone w:val="425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FF666878-693E-4541-9720-6760886BEEDC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361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2F26"/>
    <w:rsid w:val="00343A7C"/>
    <w:rsid w:val="00353ED1"/>
    <w:rsid w:val="00354679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2BCB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2C9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428F"/>
    <w:rsid w:val="00846154"/>
    <w:rsid w:val="00847020"/>
    <w:rsid w:val="00851379"/>
    <w:rsid w:val="0086378A"/>
    <w:rsid w:val="008654E7"/>
    <w:rsid w:val="00871A7D"/>
    <w:rsid w:val="008753FF"/>
    <w:rsid w:val="00876A01"/>
    <w:rsid w:val="0087718D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4725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746D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53E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17B7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1">
    <w:name w:val="Plan dokumentu1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1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66878-693E-4541-9720-6760886BEED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5E855B0-0A5C-468A-A948-D898B8A0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Biuro LGD Trzy Krajobrazy</cp:lastModifiedBy>
  <cp:revision>4</cp:revision>
  <cp:lastPrinted>2016-07-15T12:03:00Z</cp:lastPrinted>
  <dcterms:created xsi:type="dcterms:W3CDTF">2025-07-28T10:44:00Z</dcterms:created>
  <dcterms:modified xsi:type="dcterms:W3CDTF">2025-07-29T10:28:00Z</dcterms:modified>
</cp:coreProperties>
</file>