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6BA548CF" w:rsidR="002D2F2A" w:rsidRDefault="00152FBD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EE72AA1" wp14:editId="6B5025D1">
            <wp:simplePos x="0" y="0"/>
            <wp:positionH relativeFrom="column">
              <wp:posOffset>-121920</wp:posOffset>
            </wp:positionH>
            <wp:positionV relativeFrom="paragraph">
              <wp:posOffset>0</wp:posOffset>
            </wp:positionV>
            <wp:extent cx="1188720" cy="664210"/>
            <wp:effectExtent l="0" t="0" r="0" b="0"/>
            <wp:wrapSquare wrapText="bothSides"/>
            <wp:docPr id="12868920" name="Obraz 5" descr="Obraz zawierający zrzut ekranu, Grafika, logo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8920" name="Obraz 5" descr="Obraz zawierający zrzut ekranu, Grafika, logo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B3734C">
        <w:rPr>
          <w:rFonts w:ascii="Calibri" w:eastAsiaTheme="majorEastAsia" w:hAnsi="Calibri" w:cs="Calibri"/>
          <w:sz w:val="20"/>
          <w:szCs w:val="20"/>
        </w:rPr>
        <w:t>9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7156E390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E82FBC" w:rsidRPr="00E82FBC">
        <w:rPr>
          <w:rFonts w:ascii="Calibri" w:eastAsiaTheme="majorEastAsia" w:hAnsi="Calibri" w:cs="Calibri"/>
          <w:sz w:val="20"/>
          <w:szCs w:val="20"/>
        </w:rPr>
        <w:t>6.6 Infrastruktura społeczna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57A01047" w14:textId="77777777" w:rsidR="00B3734C" w:rsidRDefault="00B3734C" w:rsidP="008A43E0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7087BE93" w14:textId="77777777" w:rsidR="00EA1FFB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 xml:space="preserve">PROJEKTU </w:t>
      </w:r>
    </w:p>
    <w:p w14:paraId="796C36F9" w14:textId="77777777" w:rsidR="00EA1FFB" w:rsidRDefault="00B3734C" w:rsidP="008A43E0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Z </w:t>
      </w:r>
      <w:r w:rsidRPr="00B3734C">
        <w:rPr>
          <w:b/>
          <w:sz w:val="24"/>
        </w:rPr>
        <w:t>HORYZONTALN</w:t>
      </w:r>
      <w:r>
        <w:rPr>
          <w:b/>
          <w:sz w:val="24"/>
        </w:rPr>
        <w:t>YMI</w:t>
      </w:r>
      <w:r w:rsidRPr="00B3734C">
        <w:rPr>
          <w:b/>
          <w:sz w:val="24"/>
        </w:rPr>
        <w:t xml:space="preserve"> WARUNK</w:t>
      </w:r>
      <w:r>
        <w:rPr>
          <w:b/>
          <w:sz w:val="24"/>
        </w:rPr>
        <w:t>AMI</w:t>
      </w:r>
      <w:r w:rsidRPr="00B3734C">
        <w:rPr>
          <w:b/>
          <w:sz w:val="24"/>
        </w:rPr>
        <w:t xml:space="preserve"> UDZIELENIA WSPARCIA </w:t>
      </w:r>
    </w:p>
    <w:p w14:paraId="27F97AF7" w14:textId="793F53C1" w:rsidR="00BC3852" w:rsidRDefault="008A43E0" w:rsidP="008A43E0">
      <w:pPr>
        <w:spacing w:after="0"/>
        <w:jc w:val="center"/>
        <w:rPr>
          <w:b/>
          <w:sz w:val="24"/>
        </w:rPr>
      </w:pPr>
      <w:r w:rsidRPr="008A43E0">
        <w:rPr>
          <w:b/>
          <w:sz w:val="24"/>
        </w:rPr>
        <w:t xml:space="preserve">W RAMACH DZIAŁANIA </w:t>
      </w:r>
      <w:r w:rsidR="00E82FBC" w:rsidRPr="00E82FBC">
        <w:rPr>
          <w:b/>
          <w:sz w:val="24"/>
        </w:rPr>
        <w:t>6.6 INFRASTRUKTURA SPOŁECZNA – RLKS</w:t>
      </w:r>
      <w:r w:rsidR="00EA1FFB">
        <w:rPr>
          <w:rStyle w:val="Odwoanieprzypisudolnego"/>
          <w:b/>
          <w:sz w:val="24"/>
        </w:rPr>
        <w:footnoteReference w:id="1"/>
      </w:r>
    </w:p>
    <w:tbl>
      <w:tblPr>
        <w:tblpPr w:leftFromText="141" w:rightFromText="141" w:vertAnchor="page" w:horzAnchor="margin" w:tblpY="4906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578"/>
      </w:tblGrid>
      <w:tr w:rsidR="00636168" w:rsidRPr="00994E14" w14:paraId="33A4B593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6A88783F" w14:textId="637B8F99" w:rsidR="00636168" w:rsidRPr="008A43E0" w:rsidRDefault="00636168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projekt jest zgodny z zasadą równości szans i niedyskryminacji, w tym dostępności dla osób z niepełnosprawnościami i wpływa pozytywnie na jej realizację</w:t>
            </w:r>
            <w:r w:rsidR="00B3734C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107A01D3" w14:textId="6E8FE25C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9492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8A43E0" w:rsidRPr="00994E14" w14:paraId="0E34A4E4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0894651A" w14:textId="296CFD57" w:rsidR="008A43E0" w:rsidRPr="008A43E0" w:rsidRDefault="008A43E0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 xml:space="preserve">projekt </w:t>
            </w:r>
            <w:r w:rsidR="00B3734C">
              <w:rPr>
                <w:rFonts w:ascii="Calibri" w:eastAsia="Calibri" w:hAnsi="Calibri" w:cs="Calibri"/>
                <w:lang w:eastAsia="en-GB"/>
              </w:rPr>
              <w:t xml:space="preserve">jest zgodny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Kartą Praw Podstawowych Unii Europejskiej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2"/>
            </w:r>
          </w:p>
        </w:tc>
        <w:tc>
          <w:tcPr>
            <w:tcW w:w="831" w:type="pct"/>
            <w:vAlign w:val="center"/>
          </w:tcPr>
          <w:p w14:paraId="3FF752EA" w14:textId="20EBCE0C" w:rsidR="008A43E0" w:rsidRPr="00994E14" w:rsidRDefault="008A43E0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 w:rsidR="0069492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2E5E95F" w14:textId="5FA3C51B" w:rsidR="00636168" w:rsidRPr="00527AEA" w:rsidRDefault="008A43E0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rPr>
                <w:rFonts w:ascii="Calibri" w:eastAsia="Calibri" w:hAnsi="Calibri" w:cs="Calibri"/>
                <w:lang w:eastAsia="en-GB"/>
              </w:rPr>
              <w:t>projekt jest zgodny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Konwencją o Prawach Osób Niepełnosprawnych, sporządzoną w Nowym Jorku dnia 13 grudnia 2006 r.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3"/>
            </w:r>
          </w:p>
        </w:tc>
        <w:tc>
          <w:tcPr>
            <w:tcW w:w="831" w:type="pct"/>
            <w:vAlign w:val="center"/>
          </w:tcPr>
          <w:p w14:paraId="5936CC82" w14:textId="114C681F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9492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B3734C" w:rsidRPr="00994E14" w14:paraId="195CB90B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ADA2471" w14:textId="77777777" w:rsidR="00B3734C" w:rsidRDefault="00B3734C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 xml:space="preserve">Oświadczam, że projekt jest zgodny z </w:t>
            </w:r>
            <w:r w:rsidRPr="00B3734C">
              <w:rPr>
                <w:rFonts w:ascii="Calibri" w:eastAsia="Calibri" w:hAnsi="Calibri" w:cs="Calibri"/>
                <w:lang w:eastAsia="en-GB"/>
              </w:rPr>
              <w:t>zasadą równości kobiet i mężczyzn</w:t>
            </w:r>
          </w:p>
          <w:p w14:paraId="02583C18" w14:textId="329D628A" w:rsidR="00B3734C" w:rsidRPr="00C2595F" w:rsidRDefault="00B3734C" w:rsidP="00B3734C">
            <w:pPr>
              <w:pStyle w:val="Akapitzlist"/>
              <w:spacing w:before="60" w:after="60"/>
              <w:ind w:left="360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831" w:type="pct"/>
            <w:vAlign w:val="center"/>
          </w:tcPr>
          <w:p w14:paraId="0E060E3B" w14:textId="3B4324DC" w:rsidR="00B3734C" w:rsidRPr="00994E14" w:rsidRDefault="00B3734C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 / NIE</w:t>
            </w:r>
            <w:r w:rsidR="0069492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14BB5C15" w:rsid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65F36823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45EF03EC" w14:textId="51222ACE" w:rsidR="008A43E0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26D1094A" w14:textId="3C5E174D" w:rsidR="00EA1FFB" w:rsidRDefault="00EA1FFB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00B0C064" w14:textId="77777777" w:rsidR="00EA1FFB" w:rsidRPr="00636168" w:rsidRDefault="00EA1FFB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84859" w14:textId="77777777" w:rsidR="00E33D32" w:rsidRDefault="00E33D32" w:rsidP="004B7D36">
      <w:pPr>
        <w:spacing w:after="0" w:line="240" w:lineRule="auto"/>
      </w:pPr>
      <w:r>
        <w:separator/>
      </w:r>
    </w:p>
  </w:endnote>
  <w:endnote w:type="continuationSeparator" w:id="0">
    <w:p w14:paraId="70CB9DD5" w14:textId="77777777" w:rsidR="00E33D32" w:rsidRDefault="00E33D32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609E" w14:textId="77777777" w:rsidR="0002485B" w:rsidRDefault="000248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AFE60" w14:textId="77777777" w:rsidR="0002485B" w:rsidRDefault="0002485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33007F40" w:rsidR="005B44BC" w:rsidRPr="005B44BC" w:rsidRDefault="005B44BC" w:rsidP="0002485B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2485B">
      <w:rPr>
        <w:rFonts w:ascii="Open Sans Medium" w:eastAsia="Calibri" w:hAnsi="Open Sans Medium" w:cs="Open Sans Medium"/>
      </w:rPr>
      <w:tab/>
    </w:r>
    <w:r w:rsidR="0002485B">
      <w:rPr>
        <w:rFonts w:ascii="Open Sans Medium" w:eastAsia="Calibri" w:hAnsi="Open Sans Medium" w:cs="Open Sans Medium"/>
      </w:rPr>
      <w:tab/>
    </w:r>
    <w:r w:rsidR="0002485B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C4D08" w14:textId="77777777" w:rsidR="00E33D32" w:rsidRDefault="00E33D32" w:rsidP="004B7D36">
      <w:pPr>
        <w:spacing w:after="0" w:line="240" w:lineRule="auto"/>
      </w:pPr>
      <w:r>
        <w:separator/>
      </w:r>
    </w:p>
  </w:footnote>
  <w:footnote w:type="continuationSeparator" w:id="0">
    <w:p w14:paraId="0EDFDFB8" w14:textId="77777777" w:rsidR="00E33D32" w:rsidRDefault="00E33D32" w:rsidP="004B7D36">
      <w:pPr>
        <w:spacing w:after="0" w:line="240" w:lineRule="auto"/>
      </w:pPr>
      <w:r>
        <w:continuationSeparator/>
      </w:r>
    </w:p>
  </w:footnote>
  <w:footnote w:id="1">
    <w:p w14:paraId="0D7D1006" w14:textId="1619C6D1" w:rsidR="00EA1FFB" w:rsidRDefault="00EA1F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1FFB">
        <w:t>z wyłączeniem zasady zrównoważonego rozwoju, w tym zasady DNSH (zasada nieczynienia znaczącej szkody środowisku)</w:t>
      </w:r>
    </w:p>
  </w:footnote>
  <w:footnote w:id="2">
    <w:p w14:paraId="5B5E5B45" w14:textId="00C406FC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Urz. UE C 326 z 26.10.2012, str. 391</w:t>
      </w:r>
    </w:p>
  </w:footnote>
  <w:footnote w:id="3">
    <w:p w14:paraId="28CD78AC" w14:textId="19E9DD39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U. z 2012 r. poz. 1169, ze. zm.</w:t>
      </w:r>
    </w:p>
    <w:p w14:paraId="3BD88A41" w14:textId="4F675603" w:rsidR="0069492A" w:rsidRDefault="0069492A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1B54" w14:textId="77777777" w:rsidR="0002485B" w:rsidRDefault="000248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632B" w14:textId="77777777" w:rsidR="0002485B" w:rsidRDefault="0002485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066808">
    <w:abstractNumId w:val="34"/>
  </w:num>
  <w:num w:numId="2" w16cid:durableId="1664430818">
    <w:abstractNumId w:val="2"/>
  </w:num>
  <w:num w:numId="3" w16cid:durableId="1884246576">
    <w:abstractNumId w:val="36"/>
  </w:num>
  <w:num w:numId="4" w16cid:durableId="1786345198">
    <w:abstractNumId w:val="15"/>
  </w:num>
  <w:num w:numId="5" w16cid:durableId="2063749577">
    <w:abstractNumId w:val="29"/>
  </w:num>
  <w:num w:numId="6" w16cid:durableId="414205519">
    <w:abstractNumId w:val="31"/>
  </w:num>
  <w:num w:numId="7" w16cid:durableId="1805855277">
    <w:abstractNumId w:val="4"/>
  </w:num>
  <w:num w:numId="8" w16cid:durableId="529299916">
    <w:abstractNumId w:val="14"/>
  </w:num>
  <w:num w:numId="9" w16cid:durableId="2135520401">
    <w:abstractNumId w:val="5"/>
  </w:num>
  <w:num w:numId="10" w16cid:durableId="394855739">
    <w:abstractNumId w:val="48"/>
  </w:num>
  <w:num w:numId="11" w16cid:durableId="1332106297">
    <w:abstractNumId w:val="13"/>
  </w:num>
  <w:num w:numId="12" w16cid:durableId="1762483374">
    <w:abstractNumId w:val="26"/>
  </w:num>
  <w:num w:numId="13" w16cid:durableId="17699355">
    <w:abstractNumId w:val="7"/>
  </w:num>
  <w:num w:numId="14" w16cid:durableId="276134997">
    <w:abstractNumId w:val="8"/>
  </w:num>
  <w:num w:numId="15" w16cid:durableId="68888048">
    <w:abstractNumId w:val="27"/>
  </w:num>
  <w:num w:numId="16" w16cid:durableId="271397990">
    <w:abstractNumId w:val="33"/>
  </w:num>
  <w:num w:numId="17" w16cid:durableId="1745252865">
    <w:abstractNumId w:val="44"/>
  </w:num>
  <w:num w:numId="18" w16cid:durableId="916356744">
    <w:abstractNumId w:val="43"/>
  </w:num>
  <w:num w:numId="19" w16cid:durableId="194395589">
    <w:abstractNumId w:val="3"/>
  </w:num>
  <w:num w:numId="20" w16cid:durableId="430397991">
    <w:abstractNumId w:val="45"/>
  </w:num>
  <w:num w:numId="21" w16cid:durableId="371803823">
    <w:abstractNumId w:val="19"/>
  </w:num>
  <w:num w:numId="22" w16cid:durableId="923606982">
    <w:abstractNumId w:val="23"/>
  </w:num>
  <w:num w:numId="23" w16cid:durableId="314334582">
    <w:abstractNumId w:val="46"/>
  </w:num>
  <w:num w:numId="24" w16cid:durableId="1184512286">
    <w:abstractNumId w:val="40"/>
  </w:num>
  <w:num w:numId="25" w16cid:durableId="1274433357">
    <w:abstractNumId w:val="35"/>
  </w:num>
  <w:num w:numId="26" w16cid:durableId="1072505496">
    <w:abstractNumId w:val="6"/>
  </w:num>
  <w:num w:numId="27" w16cid:durableId="1657953536">
    <w:abstractNumId w:val="16"/>
  </w:num>
  <w:num w:numId="28" w16cid:durableId="672145767">
    <w:abstractNumId w:val="11"/>
  </w:num>
  <w:num w:numId="29" w16cid:durableId="1551308086">
    <w:abstractNumId w:val="32"/>
  </w:num>
  <w:num w:numId="30" w16cid:durableId="119105781">
    <w:abstractNumId w:val="17"/>
  </w:num>
  <w:num w:numId="31" w16cid:durableId="1528641040">
    <w:abstractNumId w:val="28"/>
  </w:num>
  <w:num w:numId="32" w16cid:durableId="446238109">
    <w:abstractNumId w:val="42"/>
  </w:num>
  <w:num w:numId="33" w16cid:durableId="97679280">
    <w:abstractNumId w:val="9"/>
  </w:num>
  <w:num w:numId="34" w16cid:durableId="1422988612">
    <w:abstractNumId w:val="0"/>
  </w:num>
  <w:num w:numId="35" w16cid:durableId="1094666463">
    <w:abstractNumId w:val="25"/>
  </w:num>
  <w:num w:numId="36" w16cid:durableId="310985696">
    <w:abstractNumId w:val="22"/>
  </w:num>
  <w:num w:numId="37" w16cid:durableId="587809722">
    <w:abstractNumId w:val="21"/>
  </w:num>
  <w:num w:numId="38" w16cid:durableId="518743445">
    <w:abstractNumId w:val="12"/>
  </w:num>
  <w:num w:numId="39" w16cid:durableId="932397289">
    <w:abstractNumId w:val="18"/>
  </w:num>
  <w:num w:numId="40" w16cid:durableId="939146630">
    <w:abstractNumId w:val="37"/>
  </w:num>
  <w:num w:numId="41" w16cid:durableId="1118064510">
    <w:abstractNumId w:val="30"/>
  </w:num>
  <w:num w:numId="42" w16cid:durableId="1703363429">
    <w:abstractNumId w:val="41"/>
  </w:num>
  <w:num w:numId="43" w16cid:durableId="1948924038">
    <w:abstractNumId w:val="24"/>
  </w:num>
  <w:num w:numId="44" w16cid:durableId="1436973267">
    <w:abstractNumId w:val="10"/>
  </w:num>
  <w:num w:numId="45" w16cid:durableId="1077627506">
    <w:abstractNumId w:val="1"/>
  </w:num>
  <w:num w:numId="46" w16cid:durableId="34740526">
    <w:abstractNumId w:val="47"/>
  </w:num>
  <w:num w:numId="47" w16cid:durableId="973608240">
    <w:abstractNumId w:val="49"/>
  </w:num>
  <w:num w:numId="48" w16cid:durableId="2143647661">
    <w:abstractNumId w:val="20"/>
  </w:num>
  <w:num w:numId="49" w16cid:durableId="776566051">
    <w:abstractNumId w:val="39"/>
  </w:num>
  <w:num w:numId="50" w16cid:durableId="637591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029402E-0060-4A12-B22E-8721F593234F}"/>
  </w:docVars>
  <w:rsids>
    <w:rsidRoot w:val="00BD6B8A"/>
    <w:rsid w:val="0001166B"/>
    <w:rsid w:val="00013C31"/>
    <w:rsid w:val="000205D1"/>
    <w:rsid w:val="00023A82"/>
    <w:rsid w:val="0002485B"/>
    <w:rsid w:val="000278B0"/>
    <w:rsid w:val="00046260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2FBD"/>
    <w:rsid w:val="00154441"/>
    <w:rsid w:val="00154DE2"/>
    <w:rsid w:val="001566FD"/>
    <w:rsid w:val="001573C1"/>
    <w:rsid w:val="001674C9"/>
    <w:rsid w:val="00167FF9"/>
    <w:rsid w:val="00173076"/>
    <w:rsid w:val="001A2C29"/>
    <w:rsid w:val="001A4447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770EB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27AEA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051"/>
    <w:rsid w:val="00654BBA"/>
    <w:rsid w:val="00671860"/>
    <w:rsid w:val="00672BE9"/>
    <w:rsid w:val="00682B55"/>
    <w:rsid w:val="00691AFC"/>
    <w:rsid w:val="00692961"/>
    <w:rsid w:val="0069492A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3E0"/>
    <w:rsid w:val="008A4F0E"/>
    <w:rsid w:val="008B0B28"/>
    <w:rsid w:val="008B53C8"/>
    <w:rsid w:val="008B58A2"/>
    <w:rsid w:val="008B5AE5"/>
    <w:rsid w:val="008B777D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42811"/>
    <w:rsid w:val="00962969"/>
    <w:rsid w:val="00970778"/>
    <w:rsid w:val="00972F44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D7C96"/>
    <w:rsid w:val="009E740A"/>
    <w:rsid w:val="00A027F8"/>
    <w:rsid w:val="00A059D4"/>
    <w:rsid w:val="00A06340"/>
    <w:rsid w:val="00A146B2"/>
    <w:rsid w:val="00A14C6B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3734C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3E8E"/>
    <w:rsid w:val="00C046BA"/>
    <w:rsid w:val="00C056AF"/>
    <w:rsid w:val="00C068A9"/>
    <w:rsid w:val="00C20657"/>
    <w:rsid w:val="00C22258"/>
    <w:rsid w:val="00C24633"/>
    <w:rsid w:val="00C2595F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3D32"/>
    <w:rsid w:val="00E354E9"/>
    <w:rsid w:val="00E43906"/>
    <w:rsid w:val="00E46375"/>
    <w:rsid w:val="00E71AD9"/>
    <w:rsid w:val="00E77565"/>
    <w:rsid w:val="00E80CA2"/>
    <w:rsid w:val="00E82FBC"/>
    <w:rsid w:val="00E872EA"/>
    <w:rsid w:val="00E87AE3"/>
    <w:rsid w:val="00E91350"/>
    <w:rsid w:val="00EA1BC3"/>
    <w:rsid w:val="00EA1FFB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55EBA"/>
    <w:rsid w:val="00F70732"/>
    <w:rsid w:val="00F71BF3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db49dba1d83a6eec6c5b94d41938d586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56c78dfbde8de61f5c25d9b066b98e7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A8297D-0025-4FA1-AE25-D4193328548C}"/>
</file>

<file path=customXml/itemProps2.xml><?xml version="1.0" encoding="utf-8"?>
<ds:datastoreItem xmlns:ds="http://schemas.openxmlformats.org/officeDocument/2006/customXml" ds:itemID="{973E8E78-C034-4A06-BC62-418E19DFC2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29402E-0060-4A12-B22E-8721F593234F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163FCB0C-66D6-4D3C-884E-D018B08172B9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5.xml><?xml version="1.0" encoding="utf-8"?>
<ds:datastoreItem xmlns:ds="http://schemas.openxmlformats.org/officeDocument/2006/customXml" ds:itemID="{5DAAD7B1-289A-498F-8D52-E9D2A9EE60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Monika Rogalska</cp:lastModifiedBy>
  <cp:revision>4</cp:revision>
  <cp:lastPrinted>2023-03-07T07:57:00Z</cp:lastPrinted>
  <dcterms:created xsi:type="dcterms:W3CDTF">2025-08-05T08:46:00Z</dcterms:created>
  <dcterms:modified xsi:type="dcterms:W3CDTF">2025-12-04T13:07:00Z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