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58FB" w14:textId="72CA5734"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845FBE">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6B1C1842"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59953978" w:rsidR="00F70317" w:rsidRPr="00C66CA0" w:rsidRDefault="0018125E" w:rsidP="0081730E">
      <w:pPr>
        <w:spacing w:line="276" w:lineRule="auto"/>
        <w:jc w:val="both"/>
        <w:rPr>
          <w:rFonts w:ascii="Calibri" w:hAnsi="Calibri"/>
        </w:rPr>
      </w:pPr>
      <w:r w:rsidRPr="00C66CA0">
        <w:rPr>
          <w:rFonts w:ascii="Calibri" w:hAnsi="Calibri"/>
          <w:b/>
        </w:rPr>
        <w:t>Beneficjentem</w:t>
      </w:r>
      <w:r w:rsidR="00D66E65">
        <w:rPr>
          <w:rStyle w:val="Odwoanieprzypisudolnego"/>
          <w:rFonts w:ascii="Calibri" w:hAnsi="Calibri"/>
          <w:b/>
        </w:rPr>
        <w:footnoteReference w:id="2"/>
      </w:r>
      <w:r w:rsidR="00D374DD"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0E7BD6B4"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DD119B">
        <w:rPr>
          <w:rStyle w:val="Odwoanieprzypisudolnego"/>
          <w:rFonts w:ascii="Calibri" w:hAnsi="Calibri"/>
          <w:spacing w:val="-4"/>
          <w:sz w:val="22"/>
          <w:szCs w:val="22"/>
        </w:rPr>
        <w:footnoteReference w:id="3"/>
      </w:r>
      <w:r w:rsidR="00D374DD"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2C5DA675"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1FC7A315" w14:textId="19F7777F" w:rsidR="00B45D34" w:rsidRPr="00B45D34" w:rsidRDefault="00B45D34" w:rsidP="00B45D34">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 xml:space="preserve">załącznikiem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1D520381"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7</w:t>
      </w:r>
      <w:r w:rsidRPr="000106A1">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001E49EE"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3406CD">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p>
    <w:p w14:paraId="1913564C" w14:textId="6472F212"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9</w:t>
      </w:r>
      <w:r w:rsidRPr="000106A1">
        <w:rPr>
          <w:rFonts w:ascii="Calibri" w:hAnsi="Calibri"/>
          <w:b/>
          <w:spacing w:val="14"/>
          <w:sz w:val="22"/>
          <w:szCs w:val="22"/>
        </w:rPr>
        <w:t xml:space="preserve"> do Umowy</w:t>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0DD482C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w:t>
      </w:r>
      <w:r w:rsidR="00D374DD">
        <w:rPr>
          <w:rFonts w:asciiTheme="minorHAnsi" w:hAnsiTheme="minorHAnsi" w:cstheme="minorHAnsi"/>
          <w:sz w:val="22"/>
          <w:szCs w:val="22"/>
        </w:rPr>
        <w:t xml:space="preserve"> </w:t>
      </w:r>
      <w:r w:rsidR="0059448B">
        <w:rPr>
          <w:rFonts w:asciiTheme="minorHAnsi" w:hAnsiTheme="minorHAnsi" w:cstheme="minorHAnsi"/>
          <w:sz w:val="22"/>
          <w:szCs w:val="22"/>
        </w:rPr>
        <w:t xml:space="preserve">warunkami udzielenia wsparcia, </w:t>
      </w:r>
      <w:r w:rsidR="00D374DD">
        <w:rPr>
          <w:rFonts w:asciiTheme="minorHAnsi" w:hAnsiTheme="minorHAnsi" w:cstheme="minorHAnsi"/>
          <w:sz w:val="22"/>
          <w:szCs w:val="22"/>
        </w:rPr>
        <w:t>lokalnymi kryteriami wyboru</w:t>
      </w:r>
      <w:r w:rsidR="000201D4">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0201D4">
        <w:rPr>
          <w:rFonts w:asciiTheme="minorHAnsi" w:hAnsiTheme="minorHAnsi" w:cstheme="minorHAnsi"/>
          <w:sz w:val="22"/>
          <w:szCs w:val="22"/>
        </w:rPr>
        <w:t>naboru wniosków</w:t>
      </w:r>
      <w:bookmarkStart w:id="0" w:name="_Hlk173232987"/>
      <w:r w:rsidRPr="004233AA">
        <w:rPr>
          <w:rFonts w:asciiTheme="minorHAnsi" w:hAnsiTheme="minorHAnsi" w:cstheme="minorHAnsi"/>
          <w:sz w:val="22"/>
          <w:szCs w:val="22"/>
        </w:rPr>
        <w:t>;</w:t>
      </w:r>
      <w:bookmarkEnd w:id="0"/>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 xml:space="preserve">do no </w:t>
      </w:r>
      <w:proofErr w:type="spellStart"/>
      <w:r w:rsidR="00155793" w:rsidRPr="001555B5">
        <w:rPr>
          <w:rFonts w:ascii="Calibri" w:hAnsi="Calibri"/>
          <w:spacing w:val="-6"/>
          <w:sz w:val="22"/>
          <w:szCs w:val="22"/>
        </w:rPr>
        <w:t>significant</w:t>
      </w:r>
      <w:proofErr w:type="spellEnd"/>
      <w:r w:rsidR="00155793" w:rsidRPr="001555B5">
        <w:rPr>
          <w:rFonts w:ascii="Calibri" w:hAnsi="Calibri"/>
          <w:spacing w:val="-6"/>
          <w:sz w:val="22"/>
          <w:szCs w:val="22"/>
        </w:rPr>
        <w:t xml:space="preserve"> </w:t>
      </w:r>
      <w:proofErr w:type="spellStart"/>
      <w:r w:rsidR="00155793" w:rsidRPr="001555B5">
        <w:rPr>
          <w:rFonts w:ascii="Calibri" w:hAnsi="Calibri"/>
          <w:spacing w:val="-6"/>
          <w:sz w:val="22"/>
          <w:szCs w:val="22"/>
        </w:rPr>
        <w:t>harm</w:t>
      </w:r>
      <w:proofErr w:type="spellEnd"/>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2938A7E1"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6723EA">
        <w:rPr>
          <w:rFonts w:ascii="Calibri" w:hAnsi="Calibri"/>
          <w:spacing w:val="-4"/>
          <w:sz w:val="22"/>
          <w:szCs w:val="22"/>
        </w:rPr>
        <w:t>9</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452F0E0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0201D4">
        <w:rPr>
          <w:rFonts w:ascii="Calibri" w:hAnsi="Calibri"/>
          <w:spacing w:val="-6"/>
          <w:sz w:val="22"/>
          <w:szCs w:val="22"/>
        </w:rPr>
        <w:t xml:space="preserve"> </w:t>
      </w:r>
      <w:r w:rsidR="000201D4">
        <w:rPr>
          <w:rFonts w:ascii="Calibri" w:hAnsi="Calibri"/>
          <w:b/>
          <w:spacing w:val="-6"/>
          <w:sz w:val="22"/>
          <w:szCs w:val="22"/>
        </w:rPr>
        <w:t>24 stycznia 2024 r., z zastrzeżeniem, że okres kwalifikowalności wydatków związanych z opracowaniem lub aktualizacją dokumentów i prac niezbędnych do przygotowania projektu rozpoczyna się od dnia 1 stycznia 2021 r.</w:t>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DD119B">
        <w:rPr>
          <w:rStyle w:val="Odwoanieprzypisudolnego"/>
          <w:rFonts w:ascii="Calibri" w:hAnsi="Calibri"/>
          <w:spacing w:val="-6"/>
          <w:sz w:val="22"/>
          <w:szCs w:val="22"/>
        </w:rPr>
        <w:footnoteReference w:id="4"/>
      </w:r>
      <w:r w:rsidR="00745A64"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060DD892"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845FBE">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 xml:space="preserve">de </w:t>
      </w:r>
      <w:proofErr w:type="spellStart"/>
      <w:r w:rsidRPr="00C66CA0">
        <w:rPr>
          <w:rFonts w:ascii="Calibri" w:hAnsi="Calibri"/>
          <w:i/>
          <w:sz w:val="22"/>
          <w:szCs w:val="22"/>
        </w:rPr>
        <w:t>minimis</w:t>
      </w:r>
      <w:proofErr w:type="spellEnd"/>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proofErr w:type="spellStart"/>
      <w:r w:rsidRPr="00C66CA0">
        <w:rPr>
          <w:rFonts w:ascii="Calibri" w:hAnsi="Calibri"/>
          <w:i/>
          <w:sz w:val="22"/>
          <w:szCs w:val="22"/>
        </w:rPr>
        <w:t>minimis</w:t>
      </w:r>
      <w:proofErr w:type="spellEnd"/>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41E45561"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845FBE">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lastRenderedPageBreak/>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0279A0D4"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1" w:name="_Hlk175566111"/>
      <w:r w:rsidRPr="00C66CA0">
        <w:rPr>
          <w:rFonts w:ascii="Calibri" w:hAnsi="Calibri"/>
          <w:sz w:val="22"/>
        </w:rPr>
        <w:t xml:space="preserve">W ramach </w:t>
      </w:r>
      <w:r w:rsidR="00845FBE">
        <w:rPr>
          <w:rFonts w:ascii="Calibri" w:hAnsi="Calibri"/>
          <w:sz w:val="22"/>
        </w:rPr>
        <w:t xml:space="preserve">łącznej </w:t>
      </w:r>
      <w:r w:rsidRPr="00C66CA0">
        <w:rPr>
          <w:rFonts w:ascii="Calibri" w:hAnsi="Calibri"/>
          <w:sz w:val="22"/>
        </w:rPr>
        <w:t xml:space="preserve">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w:t>
      </w:r>
      <w:proofErr w:type="spellStart"/>
      <w:r w:rsidRPr="00C66CA0">
        <w:rPr>
          <w:rFonts w:ascii="Calibri" w:hAnsi="Calibri"/>
          <w:b/>
          <w:i/>
          <w:sz w:val="20"/>
        </w:rPr>
        <w:t>minimis</w:t>
      </w:r>
      <w:proofErr w:type="spellEnd"/>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w:t>
      </w:r>
      <w:r w:rsidRPr="00C66CA0">
        <w:rPr>
          <w:rFonts w:ascii="Calibri" w:hAnsi="Calibri"/>
          <w:i/>
          <w:sz w:val="22"/>
        </w:rPr>
        <w:t xml:space="preserve">de </w:t>
      </w:r>
      <w:proofErr w:type="spellStart"/>
      <w:r w:rsidRPr="00C66CA0">
        <w:rPr>
          <w:rFonts w:ascii="Calibri" w:hAnsi="Calibri"/>
          <w:i/>
          <w:sz w:val="22"/>
        </w:rPr>
        <w:t>minimis</w:t>
      </w:r>
      <w:proofErr w:type="spellEnd"/>
      <w:r w:rsidR="00DD119B">
        <w:rPr>
          <w:rStyle w:val="Odwoanieprzypisudolnego"/>
          <w:rFonts w:ascii="Calibri" w:hAnsi="Calibri"/>
          <w:i/>
          <w:sz w:val="22"/>
        </w:rPr>
        <w:footnoteReference w:id="5"/>
      </w:r>
      <w:r w:rsidRPr="00C66CA0">
        <w:rPr>
          <w:rFonts w:ascii="Calibri" w:hAnsi="Calibri"/>
          <w:sz w:val="22"/>
        </w:rPr>
        <w:t>.</w:t>
      </w:r>
    </w:p>
    <w:bookmarkEnd w:id="1"/>
    <w:p w14:paraId="19F90D2B" w14:textId="3F49B025"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proofErr w:type="spellStart"/>
      <w:r w:rsidR="00955614" w:rsidRPr="00C5244D">
        <w:rPr>
          <w:rFonts w:ascii="Calibri" w:hAnsi="Calibri"/>
          <w:i/>
          <w:sz w:val="22"/>
        </w:rPr>
        <w:t>minimis</w:t>
      </w:r>
      <w:proofErr w:type="spellEnd"/>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845FBE">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w:t>
      </w:r>
      <w:proofErr w:type="spellStart"/>
      <w:r w:rsidR="00DB7E45" w:rsidRPr="00C5244D">
        <w:rPr>
          <w:rFonts w:ascii="Calibri" w:hAnsi="Calibri"/>
          <w:i/>
          <w:spacing w:val="-6"/>
          <w:sz w:val="22"/>
        </w:rPr>
        <w:t>minimis</w:t>
      </w:r>
      <w:proofErr w:type="spellEnd"/>
      <w:r w:rsidR="00DB7E45" w:rsidRPr="00C5244D">
        <w:rPr>
          <w:rFonts w:ascii="Calibri" w:hAnsi="Calibri"/>
          <w:i/>
          <w:spacing w:val="-6"/>
          <w:sz w:val="22"/>
        </w:rPr>
        <w:t xml:space="preserve">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162623D4"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proofErr w:type="spellStart"/>
      <w:r w:rsidR="00152EF2" w:rsidRPr="00C5244D">
        <w:rPr>
          <w:rFonts w:ascii="Calibri" w:hAnsi="Calibri"/>
          <w:i/>
          <w:spacing w:val="-6"/>
          <w:sz w:val="22"/>
        </w:rPr>
        <w:t>minimis</w:t>
      </w:r>
      <w:proofErr w:type="spellEnd"/>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4221AB53" w:rsidR="00636A9C" w:rsidRPr="00DB2F86" w:rsidRDefault="00636A9C" w:rsidP="00DB2F86">
      <w:pPr>
        <w:pStyle w:val="Akapitzlist"/>
        <w:numPr>
          <w:ilvl w:val="0"/>
          <w:numId w:val="4"/>
        </w:numPr>
        <w:spacing w:after="40" w:line="276" w:lineRule="auto"/>
        <w:contextualSpacing w:val="0"/>
        <w:jc w:val="both"/>
        <w:rPr>
          <w:rFonts w:ascii="Calibri" w:hAnsi="Calibri"/>
          <w:spacing w:val="14"/>
          <w:sz w:val="22"/>
          <w:szCs w:val="22"/>
        </w:rPr>
      </w:pPr>
      <w:r w:rsidRPr="00DB2F86">
        <w:rPr>
          <w:rFonts w:ascii="Calibri" w:hAnsi="Calibri"/>
          <w:spacing w:val="-6"/>
          <w:sz w:val="22"/>
        </w:rPr>
        <w:t xml:space="preserve">Beneficjent zobowiązuje się pokryć ze środków własnych </w:t>
      </w:r>
      <w:r w:rsidRPr="00DB2F86">
        <w:rPr>
          <w:rFonts w:ascii="Calibri" w:hAnsi="Calibri"/>
          <w:spacing w:val="-2"/>
          <w:sz w:val="22"/>
          <w:szCs w:val="22"/>
        </w:rPr>
        <w:t xml:space="preserve">wszelkie wydatki niekwalifikowalne w Projekcie, w tym uznane ze niekwalifikowalne przez Instytucję Zarządzającą oraz wnieść Wkład własny. </w:t>
      </w:r>
      <w:r w:rsidRPr="00DB2F86">
        <w:rPr>
          <w:rFonts w:ascii="Calibri" w:hAnsi="Calibri"/>
          <w:sz w:val="22"/>
          <w:szCs w:val="22"/>
        </w:rPr>
        <w:t>W przypadku wniesienia w całości lub w części Wkładu własnego</w:t>
      </w:r>
      <w:r w:rsidR="00D70263" w:rsidRPr="00DB2F86">
        <w:rPr>
          <w:rFonts w:ascii="Calibri" w:hAnsi="Calibri"/>
          <w:sz w:val="22"/>
          <w:szCs w:val="22"/>
        </w:rPr>
        <w:t xml:space="preserve"> w formie wkładu niepieniężnego</w:t>
      </w:r>
      <w:r w:rsidRPr="00DB2F86">
        <w:rPr>
          <w:rFonts w:ascii="Calibri" w:hAnsi="Calibri"/>
          <w:sz w:val="22"/>
          <w:szCs w:val="22"/>
        </w:rPr>
        <w:t xml:space="preserve"> na pokrycie odpowiedniej części Wydatków kwalifikowalnych, o których mowa w ust. 2,</w:t>
      </w:r>
      <w:r w:rsidR="004F08B9" w:rsidRPr="00DB2F86">
        <w:rPr>
          <w:rFonts w:ascii="Calibri" w:hAnsi="Calibri"/>
          <w:sz w:val="22"/>
          <w:szCs w:val="22"/>
        </w:rPr>
        <w:t xml:space="preserve"> zastosowanie znajdą zasady wynikające z </w:t>
      </w:r>
      <w:r w:rsidR="004F08B9" w:rsidRPr="00DB2F86">
        <w:rPr>
          <w:rFonts w:ascii="Calibri" w:hAnsi="Calibri"/>
          <w:spacing w:val="14"/>
          <w:sz w:val="22"/>
          <w:szCs w:val="22"/>
        </w:rPr>
        <w:t>Podrozdziału nr 3.3 – Wkład niepieniężny Wytycznych dot. kwalifikowalności wydatków</w:t>
      </w:r>
      <w:r w:rsidRPr="00DB2F86">
        <w:rPr>
          <w:rFonts w:ascii="Calibri" w:hAnsi="Calibri"/>
          <w:spacing w:val="14"/>
          <w:sz w:val="22"/>
          <w:szCs w:val="22"/>
        </w:rPr>
        <w:t>.</w:t>
      </w:r>
    </w:p>
    <w:p w14:paraId="223ECFBD" w14:textId="674881A2"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00DD119B">
        <w:rPr>
          <w:rStyle w:val="Odwoanieprzypisudolnego"/>
          <w:rFonts w:asciiTheme="minorHAnsi" w:hAnsiTheme="minorHAnsi" w:cstheme="minorHAnsi"/>
          <w:sz w:val="22"/>
          <w:szCs w:val="22"/>
        </w:rPr>
        <w:footnoteReference w:id="6"/>
      </w:r>
      <w:r w:rsidR="00745A64">
        <w:rPr>
          <w:rFonts w:asciiTheme="minorHAnsi" w:hAnsiTheme="minorHAnsi" w:cstheme="minorHAnsi"/>
          <w:sz w:val="22"/>
          <w:szCs w:val="22"/>
        </w:rPr>
        <w:t xml:space="preserve">, </w:t>
      </w:r>
      <w:r>
        <w:rPr>
          <w:rFonts w:asciiTheme="minorHAnsi" w:hAnsiTheme="minorHAnsi" w:cstheme="minorHAnsi"/>
          <w:sz w:val="22"/>
          <w:szCs w:val="22"/>
        </w:rPr>
        <w:t xml:space="preserve">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2E2C0ECB"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452D74">
        <w:rPr>
          <w:rFonts w:ascii="Calibri" w:hAnsi="Calibri"/>
          <w:sz w:val="22"/>
          <w:szCs w:val="22"/>
        </w:rPr>
        <w:t>Umowy</w:t>
      </w:r>
      <w:r w:rsidR="0043415C" w:rsidRPr="00452D74">
        <w:rPr>
          <w:rFonts w:ascii="Calibri" w:hAnsi="Calibri"/>
          <w:sz w:val="22"/>
          <w:szCs w:val="22"/>
        </w:rPr>
        <w:t xml:space="preserve"> </w:t>
      </w:r>
      <w:r w:rsidRPr="00452D74">
        <w:rPr>
          <w:rFonts w:ascii="Calibri" w:hAnsi="Calibri"/>
          <w:sz w:val="22"/>
          <w:szCs w:val="22"/>
        </w:rPr>
        <w:t>i</w:t>
      </w:r>
      <w:r w:rsidR="0043415C" w:rsidRPr="00452D74">
        <w:rPr>
          <w:rFonts w:ascii="Calibri" w:hAnsi="Calibri"/>
          <w:sz w:val="22"/>
          <w:szCs w:val="22"/>
        </w:rPr>
        <w:t xml:space="preserve"> </w:t>
      </w:r>
      <w:r w:rsidRPr="00452D74">
        <w:rPr>
          <w:rFonts w:ascii="Calibri" w:hAnsi="Calibri"/>
          <w:sz w:val="22"/>
          <w:szCs w:val="22"/>
        </w:rPr>
        <w:t>załącznik</w:t>
      </w:r>
      <w:r w:rsidR="00536D4C" w:rsidRPr="00452D74">
        <w:rPr>
          <w:rFonts w:ascii="Calibri" w:hAnsi="Calibri"/>
          <w:sz w:val="22"/>
          <w:szCs w:val="22"/>
        </w:rPr>
        <w:t>ów</w:t>
      </w:r>
      <w:r w:rsidRPr="00452D74">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499A3ECE"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845FBE">
        <w:rPr>
          <w:rStyle w:val="Odwoanieprzypisudolnego"/>
          <w:rFonts w:ascii="Calibri" w:hAnsi="Calibri"/>
          <w:spacing w:val="-8"/>
          <w:sz w:val="22"/>
          <w:szCs w:val="22"/>
        </w:rPr>
        <w:footnoteReference w:id="7"/>
      </w:r>
      <w:r w:rsidRPr="00C66CA0">
        <w:rPr>
          <w:rFonts w:ascii="Calibri" w:hAnsi="Calibri"/>
          <w:spacing w:val="-8"/>
          <w:sz w:val="22"/>
          <w:szCs w:val="22"/>
        </w:rPr>
        <w:t>.</w:t>
      </w:r>
    </w:p>
    <w:p w14:paraId="394B70D0" w14:textId="6E7A7CC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lastRenderedPageBreak/>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00452D74">
        <w:rPr>
          <w:rFonts w:ascii="Calibri" w:hAnsi="Calibri"/>
          <w:spacing w:val="-6"/>
          <w:sz w:val="22"/>
          <w:szCs w:val="22"/>
        </w:rPr>
        <w:t xml:space="preserve">obie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65743505"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DD119B">
        <w:rPr>
          <w:rStyle w:val="Odwoanieprzypisudolnego"/>
          <w:rFonts w:ascii="Calibri" w:hAnsi="Calibri"/>
          <w:b/>
          <w:bCs/>
          <w:sz w:val="22"/>
          <w:szCs w:val="22"/>
          <w:u w:val="single"/>
        </w:rPr>
        <w:footnoteReference w:id="8"/>
      </w:r>
      <w:r w:rsidR="00745A64"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C5B7728"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411D83E3" w14:textId="77777777" w:rsidR="00B45D34" w:rsidRPr="00EF676B" w:rsidRDefault="00B45D34" w:rsidP="00B45D34">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p>
    <w:p w14:paraId="7DA5B2F5" w14:textId="1249AB5D"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7</w:t>
      </w:r>
      <w:r w:rsidRPr="000106A1">
        <w:rPr>
          <w:rFonts w:ascii="Calibri" w:hAnsi="Calibri"/>
          <w:b/>
          <w:spacing w:val="14"/>
          <w:sz w:val="22"/>
          <w:szCs w:val="22"/>
        </w:rPr>
        <w:t xml:space="preserve">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3EB1D51C" w:rsidR="00FC403C" w:rsidRDefault="00005B79"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8</w:t>
      </w:r>
      <w:r w:rsidRPr="000106A1">
        <w:rPr>
          <w:rFonts w:ascii="Calibri" w:hAnsi="Calibri"/>
          <w:b/>
          <w:spacing w:val="14"/>
          <w:sz w:val="22"/>
          <w:szCs w:val="22"/>
        </w:rPr>
        <w:t xml:space="preserve"> –</w:t>
      </w:r>
      <w:r>
        <w:rPr>
          <w:rFonts w:ascii="Calibri" w:hAnsi="Calibri"/>
          <w:sz w:val="22"/>
          <w:szCs w:val="22"/>
        </w:rPr>
        <w:t xml:space="preserve"> Szczegółowy opis </w:t>
      </w:r>
      <w:r w:rsidR="00DB2F86">
        <w:rPr>
          <w:rFonts w:ascii="Calibri" w:hAnsi="Calibri"/>
          <w:sz w:val="22"/>
          <w:szCs w:val="22"/>
        </w:rPr>
        <w:t>przedmiotu</w:t>
      </w:r>
      <w:r>
        <w:rPr>
          <w:rFonts w:ascii="Calibri" w:hAnsi="Calibri"/>
          <w:sz w:val="22"/>
          <w:szCs w:val="22"/>
        </w:rPr>
        <w:t xml:space="preserve"> Projektu</w:t>
      </w:r>
      <w:r w:rsidR="00FC403C">
        <w:rPr>
          <w:rFonts w:ascii="Calibri" w:hAnsi="Calibri"/>
          <w:sz w:val="22"/>
          <w:szCs w:val="22"/>
        </w:rPr>
        <w:t>;</w:t>
      </w:r>
    </w:p>
    <w:p w14:paraId="574B5BEC" w14:textId="0F41E6AC" w:rsidR="008E348E" w:rsidRDefault="00FC403C"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9</w:t>
      </w:r>
      <w:r w:rsidRPr="000106A1">
        <w:rPr>
          <w:rFonts w:ascii="Calibri" w:hAnsi="Calibri"/>
          <w:b/>
          <w:spacing w:val="14"/>
          <w:sz w:val="22"/>
          <w:szCs w:val="22"/>
        </w:rPr>
        <w:t xml:space="preserve"> –</w:t>
      </w:r>
      <w:r>
        <w:rPr>
          <w:rFonts w:ascii="Calibri" w:hAnsi="Calibri"/>
          <w:sz w:val="22"/>
          <w:szCs w:val="22"/>
        </w:rPr>
        <w:t xml:space="preserve"> O</w:t>
      </w:r>
      <w:r w:rsidRPr="00D60338">
        <w:rPr>
          <w:rFonts w:ascii="Calibri" w:hAnsi="Calibri"/>
          <w:spacing w:val="-4"/>
          <w:sz w:val="22"/>
          <w:szCs w:val="22"/>
        </w:rPr>
        <w:t>świadczenie o kwalifikowalności podatku VAT</w:t>
      </w:r>
      <w:r w:rsidR="000A17EC">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3BA320C" w14:textId="4B31E77F" w:rsidR="0058630A" w:rsidRPr="0058630A" w:rsidRDefault="00A149AF">
          <w:pPr>
            <w:pStyle w:val="Spistreci1"/>
            <w:tabs>
              <w:tab w:val="right" w:leader="dot" w:pos="9736"/>
            </w:tabs>
            <w:rPr>
              <w:rFonts w:asciiTheme="minorHAnsi" w:eastAsiaTheme="minorEastAsia" w:hAnsiTheme="minorHAnsi" w:cstheme="minorHAnsi"/>
              <w:noProof/>
              <w:sz w:val="22"/>
              <w:szCs w:val="22"/>
            </w:rPr>
          </w:pPr>
          <w:r w:rsidRPr="008F2F8F">
            <w:rPr>
              <w:rFonts w:asciiTheme="minorHAnsi" w:hAnsiTheme="minorHAnsi" w:cstheme="minorHAnsi"/>
              <w:sz w:val="22"/>
              <w:szCs w:val="22"/>
            </w:rPr>
            <w:fldChar w:fldCharType="begin"/>
          </w:r>
          <w:r w:rsidRPr="008F2F8F">
            <w:rPr>
              <w:rFonts w:asciiTheme="minorHAnsi" w:hAnsiTheme="minorHAnsi" w:cstheme="minorHAnsi"/>
              <w:sz w:val="22"/>
              <w:szCs w:val="22"/>
            </w:rPr>
            <w:instrText xml:space="preserve"> TOC \o "1-3" \h \z \u </w:instrText>
          </w:r>
          <w:r w:rsidRPr="008F2F8F">
            <w:rPr>
              <w:rFonts w:asciiTheme="minorHAnsi" w:hAnsiTheme="minorHAnsi" w:cstheme="minorHAnsi"/>
              <w:sz w:val="22"/>
              <w:szCs w:val="22"/>
            </w:rPr>
            <w:fldChar w:fldCharType="separate"/>
          </w:r>
          <w:hyperlink w:anchor="_Toc191578357" w:history="1">
            <w:r w:rsidR="0058630A" w:rsidRPr="0058630A">
              <w:rPr>
                <w:rStyle w:val="Hipercze"/>
                <w:rFonts w:asciiTheme="minorHAnsi" w:hAnsiTheme="minorHAnsi" w:cstheme="minorHAnsi"/>
                <w:noProof/>
                <w:sz w:val="22"/>
                <w:szCs w:val="22"/>
              </w:rPr>
              <w:t>Rozdział I [postanowienia ogólne]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691EB5E5" w14:textId="46769A86" w:rsidR="0058630A" w:rsidRPr="0058630A" w:rsidRDefault="0058630A">
          <w:pPr>
            <w:pStyle w:val="Spistreci2"/>
            <w:rPr>
              <w:rFonts w:asciiTheme="minorHAnsi" w:eastAsiaTheme="minorEastAsia" w:hAnsiTheme="minorHAnsi" w:cstheme="minorHAnsi"/>
              <w:noProof/>
              <w:sz w:val="22"/>
              <w:szCs w:val="22"/>
            </w:rPr>
          </w:pPr>
          <w:hyperlink w:anchor="_Toc191578358" w:history="1">
            <w:r w:rsidRPr="0058630A">
              <w:rPr>
                <w:rStyle w:val="Hipercze"/>
                <w:rFonts w:asciiTheme="minorHAnsi" w:hAnsiTheme="minorHAnsi" w:cstheme="minorHAnsi"/>
                <w:noProof/>
                <w:sz w:val="22"/>
                <w:szCs w:val="22"/>
              </w:rPr>
              <w:t>Artykuł 1 [podstawa prawna]</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w:t>
            </w:r>
            <w:r w:rsidRPr="0058630A">
              <w:rPr>
                <w:rFonts w:asciiTheme="minorHAnsi" w:hAnsiTheme="minorHAnsi" w:cstheme="minorHAnsi"/>
                <w:noProof/>
                <w:webHidden/>
                <w:sz w:val="22"/>
                <w:szCs w:val="22"/>
              </w:rPr>
              <w:fldChar w:fldCharType="end"/>
            </w:r>
          </w:hyperlink>
        </w:p>
        <w:p w14:paraId="5A351397" w14:textId="039F0D57" w:rsidR="0058630A" w:rsidRPr="0058630A" w:rsidRDefault="0058630A">
          <w:pPr>
            <w:pStyle w:val="Spistreci2"/>
            <w:rPr>
              <w:rFonts w:asciiTheme="minorHAnsi" w:eastAsiaTheme="minorEastAsia" w:hAnsiTheme="minorHAnsi" w:cstheme="minorHAnsi"/>
              <w:noProof/>
              <w:sz w:val="22"/>
              <w:szCs w:val="22"/>
            </w:rPr>
          </w:pPr>
          <w:hyperlink w:anchor="_Toc191578359" w:history="1">
            <w:r w:rsidRPr="0058630A">
              <w:rPr>
                <w:rStyle w:val="Hipercze"/>
                <w:rFonts w:asciiTheme="minorHAnsi" w:hAnsiTheme="minorHAnsi" w:cstheme="minorHAnsi"/>
                <w:noProof/>
                <w:sz w:val="22"/>
                <w:szCs w:val="22"/>
              </w:rPr>
              <w:t>Artykuł 2 [definicje]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5</w:t>
            </w:r>
            <w:r w:rsidRPr="0058630A">
              <w:rPr>
                <w:rFonts w:asciiTheme="minorHAnsi" w:hAnsiTheme="minorHAnsi" w:cstheme="minorHAnsi"/>
                <w:noProof/>
                <w:webHidden/>
                <w:sz w:val="22"/>
                <w:szCs w:val="22"/>
              </w:rPr>
              <w:fldChar w:fldCharType="end"/>
            </w:r>
          </w:hyperlink>
        </w:p>
        <w:p w14:paraId="413D7C4B" w14:textId="7EFF59F1" w:rsidR="0058630A" w:rsidRPr="0058630A" w:rsidRDefault="0058630A">
          <w:pPr>
            <w:pStyle w:val="Spistreci2"/>
            <w:rPr>
              <w:rFonts w:asciiTheme="minorHAnsi" w:eastAsiaTheme="minorEastAsia" w:hAnsiTheme="minorHAnsi" w:cstheme="minorHAnsi"/>
              <w:noProof/>
              <w:sz w:val="22"/>
              <w:szCs w:val="22"/>
            </w:rPr>
          </w:pPr>
          <w:hyperlink w:anchor="_Toc191578360" w:history="1">
            <w:r w:rsidRPr="0058630A">
              <w:rPr>
                <w:rStyle w:val="Hipercze"/>
                <w:rFonts w:asciiTheme="minorHAnsi" w:hAnsiTheme="minorHAnsi" w:cstheme="minorHAnsi"/>
                <w:noProof/>
                <w:sz w:val="22"/>
                <w:szCs w:val="22"/>
              </w:rPr>
              <w:t>Artykuł 3 [ogólne warunki realizacji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8</w:t>
            </w:r>
            <w:r w:rsidRPr="0058630A">
              <w:rPr>
                <w:rFonts w:asciiTheme="minorHAnsi" w:hAnsiTheme="minorHAnsi" w:cstheme="minorHAnsi"/>
                <w:noProof/>
                <w:webHidden/>
                <w:sz w:val="22"/>
                <w:szCs w:val="22"/>
              </w:rPr>
              <w:fldChar w:fldCharType="end"/>
            </w:r>
          </w:hyperlink>
        </w:p>
        <w:p w14:paraId="6ED62D6C" w14:textId="3C6EF13B" w:rsidR="0058630A" w:rsidRPr="0058630A" w:rsidRDefault="0058630A">
          <w:pPr>
            <w:pStyle w:val="Spistreci2"/>
            <w:rPr>
              <w:rFonts w:asciiTheme="minorHAnsi" w:eastAsiaTheme="minorEastAsia" w:hAnsiTheme="minorHAnsi" w:cstheme="minorHAnsi"/>
              <w:noProof/>
              <w:sz w:val="22"/>
              <w:szCs w:val="22"/>
            </w:rPr>
          </w:pPr>
          <w:hyperlink w:anchor="_Toc191578361" w:history="1">
            <w:r w:rsidRPr="0058630A">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299982D2" w14:textId="6E9BB5CB" w:rsidR="0058630A" w:rsidRPr="0058630A" w:rsidRDefault="0058630A">
          <w:pPr>
            <w:pStyle w:val="Spistreci2"/>
            <w:rPr>
              <w:rFonts w:asciiTheme="minorHAnsi" w:eastAsiaTheme="minorEastAsia" w:hAnsiTheme="minorHAnsi" w:cstheme="minorHAnsi"/>
              <w:noProof/>
              <w:sz w:val="22"/>
              <w:szCs w:val="22"/>
            </w:rPr>
          </w:pPr>
          <w:hyperlink w:anchor="_Toc191578362" w:history="1">
            <w:r w:rsidRPr="0058630A">
              <w:rPr>
                <w:rStyle w:val="Hipercze"/>
                <w:rFonts w:asciiTheme="minorHAnsi" w:hAnsiTheme="minorHAnsi" w:cstheme="minorHAnsi"/>
                <w:bCs/>
                <w:noProof/>
                <w:sz w:val="22"/>
                <w:szCs w:val="22"/>
              </w:rPr>
              <w:t>Artykuł 5</w:t>
            </w:r>
            <w:r w:rsidRPr="0058630A">
              <w:rPr>
                <w:rStyle w:val="Hipercze"/>
                <w:rFonts w:asciiTheme="minorHAnsi" w:hAnsiTheme="minorHAnsi" w:cstheme="minorHAnsi"/>
                <w:noProof/>
                <w:sz w:val="22"/>
                <w:szCs w:val="22"/>
              </w:rPr>
              <w:t xml:space="preserve"> [zabezpieczenie]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013C6C10" w14:textId="0EA7F03E"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63" w:history="1">
            <w:r w:rsidRPr="0058630A">
              <w:rPr>
                <w:rStyle w:val="Hipercze"/>
                <w:rFonts w:asciiTheme="minorHAnsi" w:hAnsiTheme="minorHAnsi" w:cstheme="minorHAnsi"/>
                <w:noProof/>
                <w:sz w:val="22"/>
                <w:szCs w:val="22"/>
              </w:rPr>
              <w:t>Rozdział II [realizacja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060A5704" w14:textId="7A8A6BC4" w:rsidR="0058630A" w:rsidRPr="0058630A" w:rsidRDefault="0058630A">
          <w:pPr>
            <w:pStyle w:val="Spistreci2"/>
            <w:rPr>
              <w:rFonts w:asciiTheme="minorHAnsi" w:eastAsiaTheme="minorEastAsia" w:hAnsiTheme="minorHAnsi" w:cstheme="minorHAnsi"/>
              <w:noProof/>
              <w:sz w:val="22"/>
              <w:szCs w:val="22"/>
            </w:rPr>
          </w:pPr>
          <w:hyperlink w:anchor="_Toc191578364" w:history="1">
            <w:r w:rsidRPr="0058630A">
              <w:rPr>
                <w:rStyle w:val="Hipercze"/>
                <w:rFonts w:asciiTheme="minorHAnsi" w:hAnsiTheme="minorHAnsi" w:cstheme="minorHAnsi"/>
                <w:bCs/>
                <w:noProof/>
                <w:sz w:val="22"/>
                <w:szCs w:val="22"/>
              </w:rPr>
              <w:t>Artykuł 6</w:t>
            </w:r>
            <w:r w:rsidRPr="0058630A">
              <w:rPr>
                <w:rStyle w:val="Hipercze"/>
                <w:rFonts w:asciiTheme="minorHAnsi" w:hAnsiTheme="minorHAnsi" w:cstheme="minorHAnsi"/>
                <w:noProof/>
                <w:sz w:val="22"/>
                <w:szCs w:val="22"/>
              </w:rPr>
              <w:t xml:space="preserve"> [CST2021]</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55B8E695" w14:textId="34F97982" w:rsidR="0058630A" w:rsidRPr="0058630A" w:rsidRDefault="0058630A">
          <w:pPr>
            <w:pStyle w:val="Spistreci2"/>
            <w:rPr>
              <w:rFonts w:asciiTheme="minorHAnsi" w:eastAsiaTheme="minorEastAsia" w:hAnsiTheme="minorHAnsi" w:cstheme="minorHAnsi"/>
              <w:noProof/>
              <w:sz w:val="22"/>
              <w:szCs w:val="22"/>
            </w:rPr>
          </w:pPr>
          <w:hyperlink w:anchor="_Toc191578365" w:history="1">
            <w:r w:rsidRPr="0058630A">
              <w:rPr>
                <w:rStyle w:val="Hipercze"/>
                <w:rFonts w:asciiTheme="minorHAnsi" w:hAnsiTheme="minorHAnsi" w:cstheme="minorHAnsi"/>
                <w:bCs/>
                <w:noProof/>
                <w:sz w:val="22"/>
                <w:szCs w:val="22"/>
              </w:rPr>
              <w:t>Artykuł 7</w:t>
            </w:r>
            <w:r w:rsidRPr="0058630A">
              <w:rPr>
                <w:rStyle w:val="Hipercze"/>
                <w:rFonts w:asciiTheme="minorHAnsi" w:hAnsiTheme="minorHAnsi" w:cstheme="minorHAnsi"/>
                <w:noProof/>
                <w:sz w:val="22"/>
                <w:szCs w:val="22"/>
              </w:rPr>
              <w:t xml:space="preserve"> [kwalifikowalność wydatków]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12</w:t>
            </w:r>
            <w:r w:rsidRPr="0058630A">
              <w:rPr>
                <w:rFonts w:asciiTheme="minorHAnsi" w:hAnsiTheme="minorHAnsi" w:cstheme="minorHAnsi"/>
                <w:noProof/>
                <w:webHidden/>
                <w:sz w:val="22"/>
                <w:szCs w:val="22"/>
              </w:rPr>
              <w:fldChar w:fldCharType="end"/>
            </w:r>
          </w:hyperlink>
        </w:p>
        <w:p w14:paraId="3172B4F5" w14:textId="1F8594F0" w:rsidR="0058630A" w:rsidRPr="0058630A" w:rsidRDefault="0058630A">
          <w:pPr>
            <w:pStyle w:val="Spistreci2"/>
            <w:rPr>
              <w:rFonts w:asciiTheme="minorHAnsi" w:eastAsiaTheme="minorEastAsia" w:hAnsiTheme="minorHAnsi" w:cstheme="minorHAnsi"/>
              <w:noProof/>
              <w:sz w:val="22"/>
              <w:szCs w:val="22"/>
            </w:rPr>
          </w:pPr>
          <w:hyperlink w:anchor="_Toc191578366" w:history="1">
            <w:r w:rsidRPr="0058630A">
              <w:rPr>
                <w:rStyle w:val="Hipercze"/>
                <w:rFonts w:asciiTheme="minorHAnsi" w:hAnsiTheme="minorHAnsi" w:cstheme="minorHAnsi"/>
                <w:bCs/>
                <w:noProof/>
                <w:sz w:val="22"/>
                <w:szCs w:val="22"/>
              </w:rPr>
              <w:t>Artykuł 8</w:t>
            </w:r>
            <w:r w:rsidRPr="0058630A">
              <w:rPr>
                <w:rStyle w:val="Hipercze"/>
                <w:rFonts w:asciiTheme="minorHAnsi" w:hAnsiTheme="minorHAnsi" w:cstheme="minorHAnsi"/>
                <w:noProof/>
                <w:sz w:val="22"/>
                <w:szCs w:val="22"/>
              </w:rPr>
              <w:t xml:space="preserve"> [udzielanie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13</w:t>
            </w:r>
            <w:r w:rsidRPr="0058630A">
              <w:rPr>
                <w:rFonts w:asciiTheme="minorHAnsi" w:hAnsiTheme="minorHAnsi" w:cstheme="minorHAnsi"/>
                <w:noProof/>
                <w:webHidden/>
                <w:sz w:val="22"/>
                <w:szCs w:val="22"/>
              </w:rPr>
              <w:fldChar w:fldCharType="end"/>
            </w:r>
          </w:hyperlink>
        </w:p>
        <w:p w14:paraId="1894F8E4" w14:textId="5ED8FDE9" w:rsidR="0058630A" w:rsidRPr="0058630A" w:rsidRDefault="0058630A">
          <w:pPr>
            <w:pStyle w:val="Spistreci2"/>
            <w:rPr>
              <w:rFonts w:asciiTheme="minorHAnsi" w:eastAsiaTheme="minorEastAsia" w:hAnsiTheme="minorHAnsi" w:cstheme="minorHAnsi"/>
              <w:noProof/>
              <w:sz w:val="22"/>
              <w:szCs w:val="22"/>
            </w:rPr>
          </w:pPr>
          <w:hyperlink w:anchor="_Toc191578367" w:history="1">
            <w:r w:rsidRPr="0058630A">
              <w:rPr>
                <w:rStyle w:val="Hipercze"/>
                <w:rFonts w:asciiTheme="minorHAnsi" w:hAnsiTheme="minorHAnsi" w:cstheme="minorHAnsi"/>
                <w:bCs/>
                <w:noProof/>
                <w:sz w:val="22"/>
                <w:szCs w:val="22"/>
              </w:rPr>
              <w:t>Artykuł 9</w:t>
            </w:r>
            <w:r w:rsidRPr="0058630A">
              <w:rPr>
                <w:rStyle w:val="Hipercze"/>
                <w:rFonts w:asciiTheme="minorHAnsi" w:hAnsiTheme="minorHAnsi" w:cstheme="minorHAnsi"/>
                <w:noProof/>
                <w:sz w:val="22"/>
                <w:szCs w:val="22"/>
              </w:rPr>
              <w:t xml:space="preserve"> [warunki udzielenia zaliczki]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14</w:t>
            </w:r>
            <w:r w:rsidRPr="0058630A">
              <w:rPr>
                <w:rFonts w:asciiTheme="minorHAnsi" w:hAnsiTheme="minorHAnsi" w:cstheme="minorHAnsi"/>
                <w:noProof/>
                <w:webHidden/>
                <w:sz w:val="22"/>
                <w:szCs w:val="22"/>
              </w:rPr>
              <w:fldChar w:fldCharType="end"/>
            </w:r>
          </w:hyperlink>
        </w:p>
        <w:p w14:paraId="261D0D29" w14:textId="70FEC1B9" w:rsidR="0058630A" w:rsidRPr="0058630A" w:rsidRDefault="0058630A">
          <w:pPr>
            <w:pStyle w:val="Spistreci2"/>
            <w:rPr>
              <w:rFonts w:asciiTheme="minorHAnsi" w:eastAsiaTheme="minorEastAsia" w:hAnsiTheme="minorHAnsi" w:cstheme="minorHAnsi"/>
              <w:noProof/>
              <w:sz w:val="22"/>
              <w:szCs w:val="22"/>
            </w:rPr>
          </w:pPr>
          <w:hyperlink w:anchor="_Toc191578368" w:history="1">
            <w:r w:rsidRPr="0058630A">
              <w:rPr>
                <w:rStyle w:val="Hipercze"/>
                <w:rFonts w:asciiTheme="minorHAnsi" w:hAnsiTheme="minorHAnsi" w:cstheme="minorHAnsi"/>
                <w:bCs/>
                <w:noProof/>
                <w:sz w:val="22"/>
                <w:szCs w:val="22"/>
              </w:rPr>
              <w:t>Artykuł 10</w:t>
            </w:r>
            <w:r w:rsidRPr="0058630A">
              <w:rPr>
                <w:rStyle w:val="Hipercze"/>
                <w:rFonts w:asciiTheme="minorHAnsi" w:hAnsiTheme="minorHAnsi" w:cstheme="minorHAnsi"/>
                <w:noProof/>
                <w:sz w:val="22"/>
                <w:szCs w:val="22"/>
              </w:rPr>
              <w:t xml:space="preserve"> [Wnioski o płatność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15</w:t>
            </w:r>
            <w:r w:rsidRPr="0058630A">
              <w:rPr>
                <w:rFonts w:asciiTheme="minorHAnsi" w:hAnsiTheme="minorHAnsi" w:cstheme="minorHAnsi"/>
                <w:noProof/>
                <w:webHidden/>
                <w:sz w:val="22"/>
                <w:szCs w:val="22"/>
              </w:rPr>
              <w:fldChar w:fldCharType="end"/>
            </w:r>
          </w:hyperlink>
        </w:p>
        <w:p w14:paraId="438E9890" w14:textId="12A012B4" w:rsidR="0058630A" w:rsidRPr="0058630A" w:rsidRDefault="0058630A">
          <w:pPr>
            <w:pStyle w:val="Spistreci2"/>
            <w:rPr>
              <w:rFonts w:asciiTheme="minorHAnsi" w:eastAsiaTheme="minorEastAsia" w:hAnsiTheme="minorHAnsi" w:cstheme="minorHAnsi"/>
              <w:noProof/>
              <w:sz w:val="22"/>
              <w:szCs w:val="22"/>
            </w:rPr>
          </w:pPr>
          <w:hyperlink w:anchor="_Toc191578369" w:history="1">
            <w:r w:rsidRPr="0058630A">
              <w:rPr>
                <w:rStyle w:val="Hipercze"/>
                <w:rFonts w:asciiTheme="minorHAnsi" w:hAnsiTheme="minorHAnsi" w:cstheme="minorHAnsi"/>
                <w:bCs/>
                <w:noProof/>
                <w:sz w:val="22"/>
                <w:szCs w:val="22"/>
              </w:rPr>
              <w:t>Artykuł 11</w:t>
            </w:r>
            <w:r w:rsidRPr="0058630A">
              <w:rPr>
                <w:rStyle w:val="Hipercze"/>
                <w:rFonts w:asciiTheme="minorHAnsi" w:hAnsiTheme="minorHAnsi" w:cstheme="minorHAnsi"/>
                <w:noProof/>
                <w:sz w:val="22"/>
                <w:szCs w:val="22"/>
              </w:rPr>
              <w:t xml:space="preserve"> [ewidencja księgowa w ramach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507FAEC5" w14:textId="741C7962" w:rsidR="0058630A" w:rsidRPr="0058630A" w:rsidRDefault="0058630A">
          <w:pPr>
            <w:pStyle w:val="Spistreci2"/>
            <w:rPr>
              <w:rFonts w:asciiTheme="minorHAnsi" w:eastAsiaTheme="minorEastAsia" w:hAnsiTheme="minorHAnsi" w:cstheme="minorHAnsi"/>
              <w:noProof/>
              <w:sz w:val="22"/>
              <w:szCs w:val="22"/>
            </w:rPr>
          </w:pPr>
          <w:hyperlink w:anchor="_Toc191578370" w:history="1">
            <w:r w:rsidRPr="0058630A">
              <w:rPr>
                <w:rStyle w:val="Hipercze"/>
                <w:rFonts w:asciiTheme="minorHAnsi" w:hAnsiTheme="minorHAnsi" w:cstheme="minorHAnsi"/>
                <w:bCs/>
                <w:noProof/>
                <w:sz w:val="22"/>
                <w:szCs w:val="22"/>
              </w:rPr>
              <w:t xml:space="preserve">Artykuł 12 </w:t>
            </w:r>
            <w:r w:rsidRPr="0058630A">
              <w:rPr>
                <w:rStyle w:val="Hipercze"/>
                <w:rFonts w:asciiTheme="minorHAnsi" w:hAnsiTheme="minorHAnsi" w:cstheme="minorHAnsi"/>
                <w:noProof/>
                <w:sz w:val="22"/>
                <w:szCs w:val="22"/>
              </w:rPr>
              <w:t>[promocja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4D6088F8" w14:textId="3FD0A3F6" w:rsidR="0058630A" w:rsidRPr="0058630A" w:rsidRDefault="0058630A">
          <w:pPr>
            <w:pStyle w:val="Spistreci2"/>
            <w:rPr>
              <w:rFonts w:asciiTheme="minorHAnsi" w:eastAsiaTheme="minorEastAsia" w:hAnsiTheme="minorHAnsi" w:cstheme="minorHAnsi"/>
              <w:noProof/>
              <w:sz w:val="22"/>
              <w:szCs w:val="22"/>
            </w:rPr>
          </w:pPr>
          <w:hyperlink w:anchor="_Toc191578371" w:history="1">
            <w:r w:rsidRPr="0058630A">
              <w:rPr>
                <w:rStyle w:val="Hipercze"/>
                <w:rFonts w:asciiTheme="minorHAnsi" w:hAnsiTheme="minorHAnsi" w:cstheme="minorHAnsi"/>
                <w:noProof/>
                <w:sz w:val="22"/>
                <w:szCs w:val="22"/>
              </w:rPr>
              <w:t>Artykuł 13 [Zasady równościowe]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22</w:t>
            </w:r>
            <w:r w:rsidRPr="0058630A">
              <w:rPr>
                <w:rFonts w:asciiTheme="minorHAnsi" w:hAnsiTheme="minorHAnsi" w:cstheme="minorHAnsi"/>
                <w:noProof/>
                <w:webHidden/>
                <w:sz w:val="22"/>
                <w:szCs w:val="22"/>
              </w:rPr>
              <w:fldChar w:fldCharType="end"/>
            </w:r>
          </w:hyperlink>
        </w:p>
        <w:p w14:paraId="0B735DED" w14:textId="4043ED1D" w:rsidR="0058630A" w:rsidRPr="0058630A" w:rsidRDefault="0058630A">
          <w:pPr>
            <w:pStyle w:val="Spistreci2"/>
            <w:rPr>
              <w:rFonts w:asciiTheme="minorHAnsi" w:eastAsiaTheme="minorEastAsia" w:hAnsiTheme="minorHAnsi" w:cstheme="minorHAnsi"/>
              <w:noProof/>
              <w:sz w:val="22"/>
              <w:szCs w:val="22"/>
            </w:rPr>
          </w:pPr>
          <w:hyperlink w:anchor="_Toc191578372" w:history="1">
            <w:r w:rsidRPr="0058630A">
              <w:rPr>
                <w:rStyle w:val="Hipercze"/>
                <w:rFonts w:asciiTheme="minorHAnsi" w:hAnsiTheme="minorHAnsi" w:cstheme="minorHAnsi"/>
                <w:bCs/>
                <w:noProof/>
                <w:sz w:val="22"/>
                <w:szCs w:val="22"/>
              </w:rPr>
              <w:t>Artykuł 14</w:t>
            </w:r>
            <w:r w:rsidRPr="0058630A">
              <w:rPr>
                <w:rStyle w:val="Hipercze"/>
                <w:rFonts w:asciiTheme="minorHAnsi" w:hAnsiTheme="minorHAnsi" w:cstheme="minorHAnsi"/>
                <w:noProof/>
                <w:sz w:val="22"/>
                <w:szCs w:val="22"/>
              </w:rPr>
              <w:t xml:space="preserve"> [zakaz cesji]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63E6F9AE" w14:textId="3B395C2E" w:rsidR="0058630A" w:rsidRPr="0058630A" w:rsidRDefault="0058630A">
          <w:pPr>
            <w:pStyle w:val="Spistreci2"/>
            <w:rPr>
              <w:rFonts w:asciiTheme="minorHAnsi" w:eastAsiaTheme="minorEastAsia" w:hAnsiTheme="minorHAnsi" w:cstheme="minorHAnsi"/>
              <w:noProof/>
              <w:sz w:val="22"/>
              <w:szCs w:val="22"/>
            </w:rPr>
          </w:pPr>
          <w:hyperlink w:anchor="_Toc191578373" w:history="1">
            <w:r w:rsidRPr="0058630A">
              <w:rPr>
                <w:rStyle w:val="Hipercze"/>
                <w:rFonts w:asciiTheme="minorHAnsi" w:hAnsiTheme="minorHAnsi" w:cstheme="minorHAnsi"/>
                <w:bCs/>
                <w:noProof/>
                <w:sz w:val="22"/>
                <w:szCs w:val="22"/>
              </w:rPr>
              <w:t>Artykuł 15</w:t>
            </w:r>
            <w:r w:rsidRPr="0058630A">
              <w:rPr>
                <w:rStyle w:val="Hipercze"/>
                <w:rFonts w:asciiTheme="minorHAnsi" w:hAnsiTheme="minorHAnsi" w:cstheme="minorHAnsi"/>
                <w:noProof/>
                <w:sz w:val="22"/>
                <w:szCs w:val="22"/>
              </w:rPr>
              <w:t xml:space="preserve"> [zmiany w Projekcie i Umowie]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2F0564F9" w14:textId="203C07A0"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4" w:history="1">
            <w:r w:rsidRPr="0058630A">
              <w:rPr>
                <w:rStyle w:val="Hipercze"/>
                <w:rFonts w:asciiTheme="minorHAnsi" w:hAnsiTheme="minorHAnsi" w:cstheme="minorHAnsi"/>
                <w:noProof/>
                <w:sz w:val="22"/>
                <w:szCs w:val="22"/>
              </w:rPr>
              <w:t>Rozdział III [kontrola prawidłowej realizacji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7CFF7959" w14:textId="32EA4ACE" w:rsidR="0058630A" w:rsidRPr="0058630A" w:rsidRDefault="0058630A">
          <w:pPr>
            <w:pStyle w:val="Spistreci2"/>
            <w:rPr>
              <w:rFonts w:asciiTheme="minorHAnsi" w:eastAsiaTheme="minorEastAsia" w:hAnsiTheme="minorHAnsi" w:cstheme="minorHAnsi"/>
              <w:noProof/>
              <w:sz w:val="22"/>
              <w:szCs w:val="22"/>
            </w:rPr>
          </w:pPr>
          <w:hyperlink w:anchor="_Toc191578375" w:history="1">
            <w:r w:rsidRPr="0058630A">
              <w:rPr>
                <w:rStyle w:val="Hipercze"/>
                <w:rFonts w:asciiTheme="minorHAnsi" w:hAnsiTheme="minorHAnsi" w:cstheme="minorHAnsi"/>
                <w:noProof/>
                <w:sz w:val="22"/>
                <w:szCs w:val="22"/>
              </w:rPr>
              <w:t>Artykuł 16 [weryfikacja i kontrola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6FDF43D0" w14:textId="549784F4" w:rsidR="0058630A" w:rsidRPr="0058630A" w:rsidRDefault="0058630A">
          <w:pPr>
            <w:pStyle w:val="Spistreci2"/>
            <w:rPr>
              <w:rFonts w:asciiTheme="minorHAnsi" w:eastAsiaTheme="minorEastAsia" w:hAnsiTheme="minorHAnsi" w:cstheme="minorHAnsi"/>
              <w:noProof/>
              <w:sz w:val="22"/>
              <w:szCs w:val="22"/>
            </w:rPr>
          </w:pPr>
          <w:hyperlink w:anchor="_Toc191578376" w:history="1">
            <w:r w:rsidRPr="0058630A">
              <w:rPr>
                <w:rStyle w:val="Hipercze"/>
                <w:rFonts w:asciiTheme="minorHAnsi" w:hAnsiTheme="minorHAnsi" w:cstheme="minorHAnsi"/>
                <w:bCs/>
                <w:noProof/>
                <w:sz w:val="22"/>
                <w:szCs w:val="22"/>
              </w:rPr>
              <w:t>Artykuł 17</w:t>
            </w:r>
            <w:r w:rsidRPr="0058630A">
              <w:rPr>
                <w:rStyle w:val="Hipercze"/>
                <w:rFonts w:asciiTheme="minorHAnsi" w:hAnsiTheme="minorHAnsi" w:cstheme="minorHAnsi"/>
                <w:noProof/>
                <w:sz w:val="22"/>
                <w:szCs w:val="22"/>
              </w:rPr>
              <w:t xml:space="preserve"> [kontrola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26</w:t>
            </w:r>
            <w:r w:rsidRPr="0058630A">
              <w:rPr>
                <w:rFonts w:asciiTheme="minorHAnsi" w:hAnsiTheme="minorHAnsi" w:cstheme="minorHAnsi"/>
                <w:noProof/>
                <w:webHidden/>
                <w:sz w:val="22"/>
                <w:szCs w:val="22"/>
              </w:rPr>
              <w:fldChar w:fldCharType="end"/>
            </w:r>
          </w:hyperlink>
        </w:p>
        <w:p w14:paraId="633985C3" w14:textId="0427336A"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7" w:history="1">
            <w:r w:rsidRPr="0058630A">
              <w:rPr>
                <w:rStyle w:val="Hipercze"/>
                <w:rFonts w:asciiTheme="minorHAnsi" w:hAnsiTheme="minorHAnsi" w:cstheme="minorHAnsi"/>
                <w:noProof/>
                <w:sz w:val="22"/>
                <w:szCs w:val="22"/>
              </w:rPr>
              <w:t>Rozdział IV [postępowanie z nieprawidłowościami, rozwiązanie Umowy i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30CD65C7" w14:textId="37AE4CC1" w:rsidR="0058630A" w:rsidRPr="0058630A" w:rsidRDefault="0058630A">
          <w:pPr>
            <w:pStyle w:val="Spistreci2"/>
            <w:rPr>
              <w:rFonts w:asciiTheme="minorHAnsi" w:eastAsiaTheme="minorEastAsia" w:hAnsiTheme="minorHAnsi" w:cstheme="minorHAnsi"/>
              <w:noProof/>
              <w:sz w:val="22"/>
              <w:szCs w:val="22"/>
            </w:rPr>
          </w:pPr>
          <w:hyperlink w:anchor="_Toc191578378" w:history="1">
            <w:r w:rsidRPr="0058630A">
              <w:rPr>
                <w:rStyle w:val="Hipercze"/>
                <w:rFonts w:asciiTheme="minorHAnsi" w:hAnsiTheme="minorHAnsi" w:cstheme="minorHAnsi"/>
                <w:bCs/>
                <w:noProof/>
                <w:sz w:val="22"/>
                <w:szCs w:val="22"/>
              </w:rPr>
              <w:t>Artykuł 18</w:t>
            </w:r>
            <w:r w:rsidRPr="0058630A">
              <w:rPr>
                <w:rStyle w:val="Hipercze"/>
                <w:rFonts w:asciiTheme="minorHAnsi" w:hAnsiTheme="minorHAnsi" w:cstheme="minorHAnsi"/>
                <w:noProof/>
                <w:sz w:val="22"/>
                <w:szCs w:val="22"/>
              </w:rPr>
              <w:t xml:space="preserve"> [postępowanie z nieprawidłowościami]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52C65843" w14:textId="1C74CBA6" w:rsidR="0058630A" w:rsidRPr="0058630A" w:rsidRDefault="0058630A">
          <w:pPr>
            <w:pStyle w:val="Spistreci2"/>
            <w:rPr>
              <w:rFonts w:asciiTheme="minorHAnsi" w:eastAsiaTheme="minorEastAsia" w:hAnsiTheme="minorHAnsi" w:cstheme="minorHAnsi"/>
              <w:noProof/>
              <w:sz w:val="22"/>
              <w:szCs w:val="22"/>
            </w:rPr>
          </w:pPr>
          <w:hyperlink w:anchor="_Toc191578379" w:history="1">
            <w:r w:rsidRPr="0058630A">
              <w:rPr>
                <w:rStyle w:val="Hipercze"/>
                <w:rFonts w:asciiTheme="minorHAnsi" w:hAnsiTheme="minorHAnsi" w:cstheme="minorHAnsi"/>
                <w:bCs/>
                <w:noProof/>
                <w:sz w:val="22"/>
                <w:szCs w:val="22"/>
              </w:rPr>
              <w:t>Artykuł 19</w:t>
            </w:r>
            <w:r w:rsidRPr="0058630A">
              <w:rPr>
                <w:rStyle w:val="Hipercze"/>
                <w:rFonts w:asciiTheme="minorHAnsi" w:hAnsiTheme="minorHAnsi" w:cstheme="minorHAnsi"/>
                <w:noProof/>
                <w:sz w:val="22"/>
                <w:szCs w:val="22"/>
              </w:rPr>
              <w:t xml:space="preserve">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1E34DB6F" w14:textId="33A371E6" w:rsidR="0058630A" w:rsidRPr="0058630A" w:rsidRDefault="0058630A">
          <w:pPr>
            <w:pStyle w:val="Spistreci2"/>
            <w:rPr>
              <w:rFonts w:asciiTheme="minorHAnsi" w:eastAsiaTheme="minorEastAsia" w:hAnsiTheme="minorHAnsi" w:cstheme="minorHAnsi"/>
              <w:noProof/>
              <w:sz w:val="22"/>
              <w:szCs w:val="22"/>
            </w:rPr>
          </w:pPr>
          <w:hyperlink w:anchor="_Toc191578380" w:history="1">
            <w:r w:rsidRPr="0058630A">
              <w:rPr>
                <w:rStyle w:val="Hipercze"/>
                <w:rFonts w:asciiTheme="minorHAnsi" w:hAnsiTheme="minorHAnsi" w:cstheme="minorHAnsi"/>
                <w:bCs/>
                <w:noProof/>
                <w:sz w:val="22"/>
                <w:szCs w:val="22"/>
              </w:rPr>
              <w:t>Artykuł 20</w:t>
            </w:r>
            <w:r w:rsidRPr="0058630A">
              <w:rPr>
                <w:rStyle w:val="Hipercze"/>
                <w:rFonts w:asciiTheme="minorHAnsi" w:hAnsiTheme="minorHAnsi" w:cstheme="minorHAnsi"/>
                <w:noProof/>
                <w:sz w:val="22"/>
                <w:szCs w:val="22"/>
              </w:rPr>
              <w:t xml:space="preserve"> [rozwiązanie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6CD2E3AC" w14:textId="51902EC6" w:rsidR="0058630A" w:rsidRPr="0058630A" w:rsidRDefault="0058630A">
          <w:pPr>
            <w:pStyle w:val="Spistreci2"/>
            <w:rPr>
              <w:rFonts w:asciiTheme="minorHAnsi" w:eastAsiaTheme="minorEastAsia" w:hAnsiTheme="minorHAnsi" w:cstheme="minorHAnsi"/>
              <w:noProof/>
              <w:sz w:val="22"/>
              <w:szCs w:val="22"/>
            </w:rPr>
          </w:pPr>
          <w:hyperlink w:anchor="_Toc191578381" w:history="1">
            <w:r w:rsidRPr="0058630A">
              <w:rPr>
                <w:rStyle w:val="Hipercze"/>
                <w:rFonts w:asciiTheme="minorHAnsi" w:hAnsiTheme="minorHAnsi" w:cstheme="minorHAnsi"/>
                <w:bCs/>
                <w:noProof/>
                <w:sz w:val="22"/>
                <w:szCs w:val="22"/>
              </w:rPr>
              <w:t>Artykuł 21</w:t>
            </w:r>
            <w:r w:rsidRPr="0058630A">
              <w:rPr>
                <w:rStyle w:val="Hipercze"/>
                <w:rFonts w:asciiTheme="minorHAnsi" w:hAnsiTheme="minorHAnsi" w:cstheme="minorHAnsi"/>
                <w:noProof/>
                <w:sz w:val="22"/>
                <w:szCs w:val="22"/>
              </w:rPr>
              <w:t xml:space="preserve"> [archiwizacja dokumentów]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29</w:t>
            </w:r>
            <w:r w:rsidRPr="0058630A">
              <w:rPr>
                <w:rFonts w:asciiTheme="minorHAnsi" w:hAnsiTheme="minorHAnsi" w:cstheme="minorHAnsi"/>
                <w:noProof/>
                <w:webHidden/>
                <w:sz w:val="22"/>
                <w:szCs w:val="22"/>
              </w:rPr>
              <w:fldChar w:fldCharType="end"/>
            </w:r>
          </w:hyperlink>
        </w:p>
        <w:p w14:paraId="71754015" w14:textId="386541DB"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82" w:history="1">
            <w:r w:rsidRPr="0058630A">
              <w:rPr>
                <w:rStyle w:val="Hipercze"/>
                <w:rFonts w:asciiTheme="minorHAnsi" w:hAnsiTheme="minorHAnsi" w:cstheme="minorHAnsi"/>
                <w:noProof/>
                <w:sz w:val="22"/>
                <w:szCs w:val="22"/>
              </w:rPr>
              <w:t>Rozdział V [postanowienia końcowe]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A28568C" w14:textId="3C3BE06B" w:rsidR="0058630A" w:rsidRPr="0058630A" w:rsidRDefault="0058630A">
          <w:pPr>
            <w:pStyle w:val="Spistreci2"/>
            <w:rPr>
              <w:rFonts w:asciiTheme="minorHAnsi" w:eastAsiaTheme="minorEastAsia" w:hAnsiTheme="minorHAnsi" w:cstheme="minorHAnsi"/>
              <w:noProof/>
              <w:sz w:val="22"/>
              <w:szCs w:val="22"/>
            </w:rPr>
          </w:pPr>
          <w:hyperlink w:anchor="_Toc191578383" w:history="1">
            <w:r w:rsidRPr="0058630A">
              <w:rPr>
                <w:rStyle w:val="Hipercze"/>
                <w:rFonts w:asciiTheme="minorHAnsi" w:hAnsiTheme="minorHAnsi" w:cstheme="minorHAnsi"/>
                <w:bCs/>
                <w:noProof/>
                <w:sz w:val="22"/>
                <w:szCs w:val="22"/>
              </w:rPr>
              <w:t>Artykuł 22</w:t>
            </w:r>
            <w:r w:rsidRPr="0058630A">
              <w:rPr>
                <w:rStyle w:val="Hipercze"/>
                <w:rFonts w:asciiTheme="minorHAnsi" w:hAnsiTheme="minorHAnsi" w:cstheme="minorHAnsi"/>
                <w:noProof/>
                <w:sz w:val="22"/>
                <w:szCs w:val="22"/>
              </w:rPr>
              <w:t xml:space="preserve"> [prawo właściwe oraz język Umowy i porozumiewania się]</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88D0882" w14:textId="251D7473" w:rsidR="0058630A" w:rsidRPr="0058630A" w:rsidRDefault="0058630A">
          <w:pPr>
            <w:pStyle w:val="Spistreci2"/>
            <w:rPr>
              <w:rFonts w:asciiTheme="minorHAnsi" w:eastAsiaTheme="minorEastAsia" w:hAnsiTheme="minorHAnsi" w:cstheme="minorHAnsi"/>
              <w:noProof/>
              <w:sz w:val="22"/>
              <w:szCs w:val="22"/>
            </w:rPr>
          </w:pPr>
          <w:hyperlink w:anchor="_Toc191578384" w:history="1">
            <w:r w:rsidRPr="0058630A">
              <w:rPr>
                <w:rStyle w:val="Hipercze"/>
                <w:rFonts w:asciiTheme="minorHAnsi" w:hAnsiTheme="minorHAnsi" w:cstheme="minorHAnsi"/>
                <w:bCs/>
                <w:noProof/>
                <w:sz w:val="22"/>
                <w:szCs w:val="22"/>
              </w:rPr>
              <w:t>Artykuł 23</w:t>
            </w:r>
            <w:r w:rsidRPr="0058630A">
              <w:rPr>
                <w:rStyle w:val="Hipercze"/>
                <w:rFonts w:asciiTheme="minorHAnsi" w:hAnsiTheme="minorHAnsi" w:cstheme="minorHAnsi"/>
                <w:noProof/>
                <w:sz w:val="22"/>
                <w:szCs w:val="22"/>
              </w:rPr>
              <w:t xml:space="preserve"> [rozstrzyganie sporów]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5592B296" w14:textId="1AFA69D1" w:rsidR="006F42A6" w:rsidRPr="000106A1" w:rsidRDefault="00A149AF" w:rsidP="008F2F8F">
          <w:pPr>
            <w:pStyle w:val="Spistreci2"/>
            <w:ind w:left="0"/>
          </w:pPr>
          <w:r w:rsidRPr="008F2F8F">
            <w:rPr>
              <w:rFonts w:asciiTheme="minorHAnsi" w:hAnsiTheme="minorHAnsi" w:cstheme="minorHAnsi"/>
              <w:bCs/>
              <w:sz w:val="22"/>
              <w:szCs w:val="22"/>
            </w:rPr>
            <w:lastRenderedPageBreak/>
            <w:fldChar w:fldCharType="end"/>
          </w:r>
        </w:p>
      </w:sdtContent>
    </w:sdt>
    <w:p w14:paraId="77D9FBEE" w14:textId="77777777" w:rsidR="0081730E" w:rsidRPr="00C66CA0" w:rsidRDefault="00506FF2" w:rsidP="00781BBD">
      <w:pPr>
        <w:pStyle w:val="Nagwek1"/>
      </w:pPr>
      <w:bookmarkStart w:id="2" w:name="_Toc19157835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00A2D8B2" w14:textId="77777777" w:rsidR="00943D03" w:rsidRPr="00C66CA0" w:rsidRDefault="00943D03" w:rsidP="00E71F62">
      <w:pPr>
        <w:pStyle w:val="Nagwek2"/>
      </w:pPr>
      <w:bookmarkStart w:id="3" w:name="_Toc191578358"/>
      <w:r w:rsidRPr="00C66CA0">
        <w:t>Artykuł 1 [podstawa prawna]</w:t>
      </w:r>
      <w:bookmarkEnd w:id="3"/>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2D7DF0E4"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r w:rsidR="006723EA">
        <w:rPr>
          <w:rStyle w:val="Odwoanieprzypisudolnego"/>
          <w:rFonts w:asciiTheme="minorHAnsi" w:hAnsiTheme="minorHAnsi"/>
          <w:bCs/>
          <w:spacing w:val="-6"/>
          <w:sz w:val="22"/>
          <w:szCs w:val="22"/>
        </w:rPr>
        <w:footnoteReference w:id="9"/>
      </w:r>
      <w:r w:rsidRPr="00C66CA0">
        <w:rPr>
          <w:rFonts w:asciiTheme="minorHAnsi" w:hAnsiTheme="minorHAnsi"/>
          <w:bCs/>
          <w:spacing w:val="-6"/>
          <w:sz w:val="22"/>
          <w:szCs w:val="22"/>
        </w:rPr>
        <w:t>;</w:t>
      </w:r>
    </w:p>
    <w:p w14:paraId="24331891" w14:textId="46A976E8"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D119B">
        <w:rPr>
          <w:rStyle w:val="Odwoanieprzypisudolnego"/>
          <w:rFonts w:asciiTheme="minorHAnsi" w:hAnsiTheme="minorHAnsi" w:cs="ArialMT"/>
          <w:sz w:val="22"/>
          <w:szCs w:val="22"/>
        </w:rPr>
        <w:footnoteReference w:id="10"/>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57423E3D" w14:textId="16FCA6C6"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DD119B">
        <w:rPr>
          <w:rStyle w:val="Odwoanieprzypisudolnego"/>
          <w:rFonts w:asciiTheme="minorHAnsi" w:hAnsiTheme="minorHAnsi" w:cs="ArialMT"/>
          <w:sz w:val="22"/>
          <w:szCs w:val="22"/>
        </w:rPr>
        <w:footnoteReference w:id="11"/>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235A9E43" w14:textId="0E896026"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w:t>
      </w:r>
      <w:proofErr w:type="spellStart"/>
      <w:r w:rsidRPr="00072F08">
        <w:rPr>
          <w:rFonts w:asciiTheme="minorHAnsi" w:hAnsiTheme="minorHAnsi" w:cs="ArialMT"/>
          <w:sz w:val="22"/>
          <w:szCs w:val="22"/>
        </w:rPr>
        <w:t>Euratom</w:t>
      </w:r>
      <w:proofErr w:type="spellEnd"/>
      <w:r w:rsidRPr="00072F08">
        <w:rPr>
          <w:rFonts w:asciiTheme="minorHAnsi" w:hAnsiTheme="minorHAnsi" w:cs="ArialMT"/>
          <w:sz w:val="22"/>
          <w:szCs w:val="22"/>
        </w:rPr>
        <w:t xml:space="preserve">) nr </w:t>
      </w:r>
      <w:r w:rsidR="00864880" w:rsidRPr="00864880">
        <w:rPr>
          <w:rFonts w:asciiTheme="minorHAnsi" w:hAnsiTheme="minorHAnsi" w:cs="ArialMT"/>
          <w:sz w:val="22"/>
          <w:szCs w:val="22"/>
        </w:rPr>
        <w:t>2024/2509 z dnia 23 września 2024 r. w sprawie zasad finansowych mających zastosowanie do budżetu ogólnego Unii</w:t>
      </w:r>
      <w:r w:rsidR="00864880" w:rsidRPr="00864880">
        <w:rPr>
          <w:rStyle w:val="Odwoanieprzypisudolnego"/>
          <w:rFonts w:asciiTheme="minorHAnsi" w:hAnsiTheme="minorHAnsi" w:cs="ArialMT"/>
          <w:sz w:val="22"/>
          <w:szCs w:val="22"/>
          <w:vertAlign w:val="baseline"/>
        </w:rPr>
        <w:t xml:space="preserve"> </w:t>
      </w:r>
      <w:r w:rsidR="00DD119B">
        <w:rPr>
          <w:rStyle w:val="Odwoanieprzypisudolnego"/>
          <w:rFonts w:asciiTheme="minorHAnsi" w:hAnsiTheme="minorHAnsi"/>
          <w:sz w:val="22"/>
          <w:szCs w:val="22"/>
        </w:rPr>
        <w:footnoteReference w:id="12"/>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1A64FFC8"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DD119B">
        <w:rPr>
          <w:rStyle w:val="Odwoanieprzypisudolnego"/>
          <w:rFonts w:asciiTheme="minorHAnsi" w:hAnsiTheme="minorHAnsi"/>
          <w:iCs/>
          <w:sz w:val="22"/>
          <w:szCs w:val="22"/>
        </w:rPr>
        <w:footnoteReference w:id="13"/>
      </w:r>
      <w:r w:rsidR="00745A64">
        <w:rPr>
          <w:rStyle w:val="Uwydatnienie"/>
          <w:rFonts w:asciiTheme="minorHAnsi" w:hAnsiTheme="minorHAnsi"/>
          <w:i w:val="0"/>
          <w:sz w:val="22"/>
          <w:szCs w:val="22"/>
        </w:rPr>
        <w:t>;</w:t>
      </w:r>
    </w:p>
    <w:p w14:paraId="62C0BB9D" w14:textId="75769BCC"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DD119B">
        <w:rPr>
          <w:rStyle w:val="Odwoanieprzypisudolnego"/>
          <w:rFonts w:asciiTheme="minorHAnsi" w:hAnsiTheme="minorHAnsi"/>
          <w:bCs/>
          <w:sz w:val="22"/>
          <w:szCs w:val="22"/>
        </w:rPr>
        <w:footnoteReference w:id="14"/>
      </w:r>
      <w:r w:rsidRPr="00C66CA0">
        <w:rPr>
          <w:rStyle w:val="Pogrubienie"/>
          <w:rFonts w:asciiTheme="minorHAnsi" w:hAnsiTheme="minorHAnsi"/>
          <w:b w:val="0"/>
          <w:sz w:val="22"/>
          <w:szCs w:val="22"/>
        </w:rPr>
        <w:t xml:space="preserve"> – dalej: „Rozporządzenie KE nr 651/2014”;</w:t>
      </w:r>
    </w:p>
    <w:p w14:paraId="16EA69BA" w14:textId="3A153FAF"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4"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4"/>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 xml:space="preserve">de </w:t>
      </w:r>
      <w:proofErr w:type="spellStart"/>
      <w:r w:rsidRPr="00C66CA0">
        <w:rPr>
          <w:rStyle w:val="Uwydatnienie"/>
          <w:rFonts w:asciiTheme="minorHAnsi" w:hAnsiTheme="minorHAnsi"/>
          <w:sz w:val="22"/>
          <w:szCs w:val="22"/>
        </w:rPr>
        <w:t>mini</w:t>
      </w:r>
      <w:r w:rsidR="00DD119B">
        <w:rPr>
          <w:rFonts w:asciiTheme="minorHAnsi" w:hAnsiTheme="minorHAnsi"/>
          <w:i/>
          <w:iCs/>
          <w:sz w:val="22"/>
          <w:szCs w:val="22"/>
        </w:rPr>
        <w:t>mis</w:t>
      </w:r>
      <w:proofErr w:type="spellEnd"/>
      <w:r w:rsidR="00DD119B">
        <w:rPr>
          <w:rStyle w:val="Odwoanieprzypisudolnego"/>
          <w:rFonts w:asciiTheme="minorHAnsi" w:hAnsiTheme="minorHAnsi"/>
          <w:i/>
          <w:iCs/>
          <w:sz w:val="22"/>
          <w:szCs w:val="22"/>
        </w:rPr>
        <w:footnoteReference w:id="15"/>
      </w:r>
      <w:r w:rsidR="00745A64"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5" w:name="_Hlk165289192"/>
      <w:r w:rsidR="008940D3">
        <w:rPr>
          <w:rFonts w:asciiTheme="minorHAnsi" w:hAnsiTheme="minorHAnsi"/>
          <w:sz w:val="22"/>
          <w:szCs w:val="22"/>
        </w:rPr>
        <w:t>2023/</w:t>
      </w:r>
      <w:bookmarkEnd w:id="5"/>
      <w:r w:rsidR="006B4B68">
        <w:rPr>
          <w:rFonts w:asciiTheme="minorHAnsi" w:hAnsiTheme="minorHAnsi"/>
          <w:sz w:val="22"/>
          <w:szCs w:val="22"/>
        </w:rPr>
        <w:t>2831</w:t>
      </w:r>
      <w:r w:rsidRPr="00C66CA0">
        <w:rPr>
          <w:rFonts w:asciiTheme="minorHAnsi" w:hAnsiTheme="minorHAnsi"/>
          <w:sz w:val="22"/>
          <w:szCs w:val="22"/>
        </w:rPr>
        <w:t>”;</w:t>
      </w:r>
    </w:p>
    <w:p w14:paraId="39E6C96E" w14:textId="78EAA790" w:rsidR="000C74BC" w:rsidRPr="000A17EC" w:rsidRDefault="000C74BC" w:rsidP="00F61AFB">
      <w:pPr>
        <w:pStyle w:val="Akapitzlist"/>
        <w:numPr>
          <w:ilvl w:val="1"/>
          <w:numId w:val="34"/>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nr </w:t>
      </w:r>
      <w:bookmarkStart w:id="6" w:name="_Hlk165289510"/>
      <w:r w:rsidR="003D4BF5">
        <w:rPr>
          <w:rFonts w:asciiTheme="minorHAnsi" w:hAnsiTheme="minorHAnsi"/>
          <w:sz w:val="22"/>
          <w:szCs w:val="22"/>
        </w:rPr>
        <w:t xml:space="preserve"> </w:t>
      </w:r>
      <w:bookmarkStart w:id="7"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7"/>
      <w:r w:rsidRPr="00C66CA0">
        <w:rPr>
          <w:rFonts w:asciiTheme="minorHAnsi" w:hAnsiTheme="minorHAnsi"/>
          <w:sz w:val="22"/>
          <w:szCs w:val="22"/>
        </w:rPr>
        <w:t xml:space="preserve">r. </w:t>
      </w:r>
      <w:bookmarkEnd w:id="6"/>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 xml:space="preserve">de </w:t>
      </w:r>
      <w:proofErr w:type="spellStart"/>
      <w:r w:rsidRPr="00C66CA0">
        <w:rPr>
          <w:rStyle w:val="Uwydatnienie"/>
          <w:rFonts w:asciiTheme="minorHAnsi" w:hAnsiTheme="minorHAnsi"/>
          <w:sz w:val="22"/>
          <w:szCs w:val="22"/>
        </w:rPr>
        <w:t>minimis</w:t>
      </w:r>
      <w:proofErr w:type="spellEnd"/>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DD119B">
        <w:rPr>
          <w:rStyle w:val="Odwoanieprzypisudolnego"/>
          <w:rFonts w:asciiTheme="minorHAnsi" w:hAnsiTheme="minorHAnsi"/>
          <w:iCs/>
          <w:sz w:val="22"/>
          <w:szCs w:val="22"/>
        </w:rPr>
        <w:footnoteReference w:id="16"/>
      </w:r>
      <w:r w:rsidR="00745A64" w:rsidRPr="00C66CA0">
        <w:rPr>
          <w:rStyle w:val="Uwydatnienie"/>
          <w:rFonts w:asciiTheme="minorHAnsi" w:hAnsiTheme="minorHAnsi"/>
          <w:i w:val="0"/>
          <w:sz w:val="22"/>
          <w:szCs w:val="22"/>
        </w:rPr>
        <w:t>;</w:t>
      </w:r>
    </w:p>
    <w:p w14:paraId="52227598" w14:textId="711C7403" w:rsidR="000A17EC" w:rsidRPr="00C66CA0" w:rsidRDefault="000A17E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ustawa z dnia 20 lutego 2015 r. o rozwoju lokalnym z udziałem lokalnej społeczności</w:t>
      </w:r>
      <w:r w:rsidR="00DD119B">
        <w:rPr>
          <w:rStyle w:val="Odwoanieprzypisudolnego"/>
          <w:rFonts w:asciiTheme="minorHAnsi" w:hAnsiTheme="minorHAnsi"/>
          <w:bCs/>
          <w:spacing w:val="-6"/>
          <w:sz w:val="22"/>
          <w:szCs w:val="22"/>
        </w:rPr>
        <w:footnoteReference w:id="17"/>
      </w:r>
      <w:r>
        <w:rPr>
          <w:rFonts w:asciiTheme="minorHAnsi" w:hAnsiTheme="minorHAnsi"/>
          <w:bCs/>
          <w:spacing w:val="-6"/>
          <w:sz w:val="22"/>
          <w:szCs w:val="22"/>
        </w:rPr>
        <w:t xml:space="preserve"> – dalej: „Ustawa RLKS”</w:t>
      </w:r>
    </w:p>
    <w:p w14:paraId="65CA5807" w14:textId="2BA64BD1"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DD119B">
        <w:rPr>
          <w:rStyle w:val="Odwoanieprzypisudolnego"/>
          <w:rFonts w:asciiTheme="minorHAnsi" w:hAnsiTheme="minorHAnsi"/>
          <w:bCs/>
          <w:spacing w:val="-6"/>
          <w:sz w:val="22"/>
          <w:szCs w:val="22"/>
        </w:rPr>
        <w:footnoteReference w:id="18"/>
      </w:r>
      <w:r w:rsidR="00745A64"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3DF18BFE"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DD119B">
        <w:rPr>
          <w:rStyle w:val="Odwoanieprzypisudolnego"/>
          <w:rFonts w:asciiTheme="minorHAnsi" w:hAnsiTheme="minorHAnsi"/>
          <w:sz w:val="22"/>
          <w:szCs w:val="22"/>
        </w:rPr>
        <w:footnoteReference w:id="19"/>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6B7AC33D"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DD119B">
        <w:rPr>
          <w:rStyle w:val="Odwoanieprzypisudolnego"/>
          <w:rFonts w:asciiTheme="minorHAnsi" w:hAnsiTheme="minorHAnsi"/>
          <w:bCs/>
          <w:spacing w:val="-6"/>
          <w:sz w:val="22"/>
          <w:szCs w:val="22"/>
        </w:rPr>
        <w:footnoteReference w:id="20"/>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113753B5"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DD119B">
        <w:rPr>
          <w:rStyle w:val="Odwoanieprzypisudolnego"/>
          <w:rFonts w:asciiTheme="minorHAnsi" w:hAnsiTheme="minorHAnsi"/>
          <w:bCs/>
          <w:spacing w:val="-6"/>
          <w:sz w:val="22"/>
          <w:szCs w:val="22"/>
        </w:rPr>
        <w:footnoteReference w:id="21"/>
      </w:r>
      <w:r w:rsidRPr="00C66CA0">
        <w:rPr>
          <w:rStyle w:val="markedcontent"/>
          <w:rFonts w:asciiTheme="minorHAnsi" w:hAnsiTheme="minorHAnsi"/>
          <w:bCs/>
          <w:spacing w:val="-6"/>
          <w:sz w:val="22"/>
          <w:szCs w:val="22"/>
        </w:rPr>
        <w:t xml:space="preserve"> – dalej: „Ustawa o rachunkowości”;</w:t>
      </w:r>
    </w:p>
    <w:p w14:paraId="27F1CA7C" w14:textId="57D57420"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DD119B">
        <w:rPr>
          <w:rStyle w:val="Odwoanieprzypisudolnego"/>
          <w:rFonts w:ascii="Calibri" w:hAnsi="Calibri"/>
          <w:spacing w:val="-6"/>
          <w:sz w:val="22"/>
          <w:szCs w:val="22"/>
        </w:rPr>
        <w:footnoteReference w:id="22"/>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3935CCE0"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DD119B">
        <w:rPr>
          <w:rStyle w:val="Odwoanieprzypisudolnego"/>
          <w:rFonts w:ascii="Calibri" w:hAnsi="Calibri"/>
          <w:spacing w:val="-4"/>
          <w:sz w:val="22"/>
          <w:szCs w:val="22"/>
        </w:rPr>
        <w:footnoteReference w:id="23"/>
      </w:r>
      <w:r w:rsidRPr="00C66CA0">
        <w:rPr>
          <w:rFonts w:ascii="Calibri" w:hAnsi="Calibri"/>
          <w:spacing w:val="-4"/>
          <w:sz w:val="22"/>
          <w:szCs w:val="22"/>
        </w:rPr>
        <w:t xml:space="preserve"> – dalej: „Prawo przedsiębiorców”</w:t>
      </w:r>
    </w:p>
    <w:p w14:paraId="33241A71" w14:textId="495AFAB6"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DD119B">
        <w:rPr>
          <w:rStyle w:val="Odwoanieprzypisudolnego"/>
          <w:rFonts w:ascii="Calibri" w:hAnsi="Calibri"/>
          <w:spacing w:val="-6"/>
          <w:sz w:val="22"/>
          <w:szCs w:val="22"/>
        </w:rPr>
        <w:footnoteReference w:id="24"/>
      </w:r>
      <w:r w:rsidRPr="00C66CA0">
        <w:rPr>
          <w:rFonts w:ascii="Calibri" w:hAnsi="Calibri"/>
          <w:spacing w:val="-6"/>
          <w:sz w:val="22"/>
          <w:szCs w:val="22"/>
        </w:rPr>
        <w:t xml:space="preserve"> -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0B173547" w14:textId="33F90603"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DD119B">
        <w:rPr>
          <w:rStyle w:val="Odwoanieprzypisudolnego"/>
          <w:rFonts w:ascii="Calibri" w:hAnsi="Calibri"/>
          <w:bCs/>
          <w:sz w:val="22"/>
          <w:szCs w:val="22"/>
        </w:rPr>
        <w:footnoteReference w:id="25"/>
      </w:r>
      <w:r w:rsidRPr="00C66CA0">
        <w:rPr>
          <w:rFonts w:ascii="Calibri" w:hAnsi="Calibri"/>
          <w:bCs/>
          <w:sz w:val="22"/>
          <w:szCs w:val="22"/>
        </w:rPr>
        <w:t>;</w:t>
      </w:r>
    </w:p>
    <w:p w14:paraId="14638F35" w14:textId="1AB7E775"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006723EA">
        <w:rPr>
          <w:rFonts w:asciiTheme="minorHAnsi" w:hAnsiTheme="minorHAnsi" w:cstheme="minorHAnsi"/>
          <w:b/>
          <w:spacing w:val="-6"/>
          <w:sz w:val="22"/>
          <w:szCs w:val="22"/>
        </w:rPr>
        <w:t xml:space="preserve"> </w:t>
      </w:r>
      <w:r w:rsidR="006723EA" w:rsidRPr="00132634">
        <w:rPr>
          <w:rFonts w:asciiTheme="minorHAnsi" w:hAnsiTheme="minorHAnsi" w:cstheme="minorHAnsi"/>
          <w:bCs/>
          <w:spacing w:val="-6"/>
          <w:sz w:val="22"/>
          <w:szCs w:val="22"/>
        </w:rPr>
        <w:t>ze zm.</w:t>
      </w:r>
      <w:r w:rsidR="006723E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6FC3571" w14:textId="77777777" w:rsidR="008F2F8F" w:rsidRPr="008F2F8F" w:rsidRDefault="00ED18D3"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8E2346A" w14:textId="588810E0" w:rsidR="00FA3316" w:rsidRPr="00591BBB" w:rsidRDefault="00FA3316"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8F2F8F">
        <w:rPr>
          <w:rFonts w:ascii="Calibri" w:hAnsi="Calibri"/>
          <w:bCs/>
          <w:spacing w:val="-6"/>
          <w:sz w:val="22"/>
          <w:szCs w:val="22"/>
        </w:rPr>
        <w:t xml:space="preserve">Regulamin naboru wniosków o dofinansowanie projektów dla Działania </w:t>
      </w:r>
      <w:r w:rsidRPr="008F2F8F">
        <w:rPr>
          <w:rFonts w:ascii="Calibri" w:hAnsi="Calibri"/>
          <w:b/>
          <w:bCs/>
          <w:spacing w:val="-6"/>
          <w:sz w:val="22"/>
          <w:szCs w:val="22"/>
        </w:rPr>
        <w:t>[numer i nazwa Działania]</w:t>
      </w:r>
      <w:r w:rsidRPr="008F2F8F">
        <w:rPr>
          <w:rFonts w:ascii="Calibri" w:hAnsi="Calibri"/>
          <w:bCs/>
          <w:spacing w:val="-6"/>
          <w:sz w:val="22"/>
          <w:szCs w:val="22"/>
        </w:rPr>
        <w:t xml:space="preserve"> w ramach programu regionalnego Fundusze Europejskie dla Pomorza 2021-2027 - dokument przyjęty uchwałą nr </w:t>
      </w:r>
      <w:r w:rsidRPr="008F2F8F">
        <w:rPr>
          <w:rFonts w:ascii="Calibri" w:hAnsi="Calibri"/>
          <w:b/>
          <w:bCs/>
          <w:spacing w:val="-6"/>
          <w:sz w:val="22"/>
          <w:szCs w:val="22"/>
        </w:rPr>
        <w:t>[</w:t>
      </w:r>
      <w:r w:rsidRPr="00591BBB">
        <w:rPr>
          <w:rFonts w:ascii="Calibri" w:hAnsi="Calibri"/>
          <w:b/>
          <w:bCs/>
          <w:spacing w:val="-6"/>
          <w:sz w:val="22"/>
          <w:szCs w:val="22"/>
        </w:rPr>
        <w:t>numer uchwały]</w:t>
      </w:r>
      <w:r w:rsidRPr="00591BBB">
        <w:rPr>
          <w:rFonts w:ascii="Calibri" w:hAnsi="Calibri"/>
          <w:bCs/>
          <w:spacing w:val="-6"/>
          <w:sz w:val="22"/>
          <w:szCs w:val="22"/>
        </w:rPr>
        <w:t xml:space="preserve">  </w:t>
      </w:r>
      <w:r w:rsidR="0059448B" w:rsidRPr="00591BBB">
        <w:rPr>
          <w:rFonts w:ascii="Calibri" w:hAnsi="Calibri"/>
          <w:bCs/>
          <w:spacing w:val="-6"/>
          <w:sz w:val="22"/>
          <w:szCs w:val="22"/>
        </w:rPr>
        <w:t xml:space="preserve">………………………..Lokalnej Grupy Działania </w:t>
      </w:r>
      <w:r w:rsidRPr="00591BBB">
        <w:rPr>
          <w:rFonts w:ascii="Calibri" w:hAnsi="Calibri"/>
          <w:bCs/>
          <w:spacing w:val="-6"/>
          <w:sz w:val="22"/>
          <w:szCs w:val="22"/>
        </w:rPr>
        <w:t xml:space="preserve">z dnia </w:t>
      </w:r>
      <w:r w:rsidRPr="00591BBB">
        <w:rPr>
          <w:rFonts w:ascii="Calibri" w:hAnsi="Calibri"/>
          <w:b/>
          <w:bCs/>
          <w:spacing w:val="-6"/>
          <w:sz w:val="22"/>
          <w:szCs w:val="22"/>
        </w:rPr>
        <w:t>[data uchwały]</w:t>
      </w:r>
      <w:r w:rsidRPr="00591BBB">
        <w:rPr>
          <w:rFonts w:ascii="Calibri" w:hAnsi="Calibri"/>
          <w:bCs/>
          <w:spacing w:val="-6"/>
          <w:sz w:val="22"/>
          <w:szCs w:val="22"/>
        </w:rPr>
        <w:t xml:space="preserve"> r. – dalej: „Regulamin </w:t>
      </w:r>
      <w:r w:rsidR="000A17EC" w:rsidRPr="00591BBB">
        <w:rPr>
          <w:rFonts w:ascii="Calibri" w:hAnsi="Calibri"/>
          <w:bCs/>
          <w:spacing w:val="-6"/>
          <w:sz w:val="22"/>
          <w:szCs w:val="22"/>
        </w:rPr>
        <w:t>naboru wniosków</w:t>
      </w:r>
      <w:r w:rsidRPr="00591BBB">
        <w:rPr>
          <w:rFonts w:ascii="Calibri" w:hAnsi="Calibri"/>
          <w:bCs/>
          <w:spacing w:val="-6"/>
          <w:sz w:val="22"/>
          <w:szCs w:val="22"/>
        </w:rPr>
        <w:t>”;</w:t>
      </w:r>
    </w:p>
    <w:p w14:paraId="59019661" w14:textId="670AE7BF"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w:t>
      </w:r>
      <w:r w:rsidR="00721DFF">
        <w:rPr>
          <w:rFonts w:asciiTheme="minorHAnsi" w:hAnsiTheme="minorHAnsi" w:cstheme="minorHAnsi"/>
          <w:sz w:val="22"/>
          <w:szCs w:val="22"/>
          <w:shd w:val="clear" w:color="auto" w:fill="FFFFFF"/>
        </w:rPr>
        <w:t>1535/149/25</w:t>
      </w:r>
      <w:r w:rsidR="000A01BA" w:rsidRPr="00EA79C0">
        <w:rPr>
          <w:rFonts w:asciiTheme="minorHAnsi" w:hAnsiTheme="minorHAnsi" w:cstheme="minorHAnsi"/>
          <w:sz w:val="22"/>
          <w:szCs w:val="22"/>
          <w:shd w:val="clear" w:color="auto" w:fill="FFFFFF"/>
        </w:rPr>
        <w:t xml:space="preserve">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 xml:space="preserve">z dnia </w:t>
      </w:r>
      <w:r w:rsidR="00721DFF">
        <w:rPr>
          <w:rFonts w:asciiTheme="minorHAnsi" w:hAnsiTheme="minorHAnsi" w:cstheme="minorHAnsi"/>
          <w:sz w:val="22"/>
          <w:szCs w:val="22"/>
          <w:shd w:val="clear" w:color="auto" w:fill="FFFFFF"/>
        </w:rPr>
        <w:t>18 grudnia 2025</w:t>
      </w:r>
      <w:r w:rsidR="000A01BA" w:rsidRPr="00EA79C0">
        <w:rPr>
          <w:rFonts w:asciiTheme="minorHAnsi" w:hAnsiTheme="minorHAnsi" w:cstheme="minorHAnsi"/>
          <w:sz w:val="22"/>
          <w:szCs w:val="22"/>
          <w:shd w:val="clear" w:color="auto" w:fill="FFFFFF"/>
        </w:rPr>
        <w:t xml:space="preserve">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lastRenderedPageBreak/>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7DD27D07"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8" w:name="_Toc191578359"/>
      <w:r w:rsidRPr="00C66CA0">
        <w:t>Artykuł</w:t>
      </w:r>
      <w:r w:rsidR="0043415C" w:rsidRPr="00C66CA0">
        <w:t xml:space="preserve"> </w:t>
      </w:r>
      <w:r w:rsidR="00943D03" w:rsidRPr="00C66CA0">
        <w:t>2</w:t>
      </w:r>
      <w:r w:rsidR="0043415C" w:rsidRPr="00C66CA0">
        <w:t xml:space="preserve"> </w:t>
      </w:r>
      <w:r w:rsidRPr="00C66CA0">
        <w:t>[definicje]</w:t>
      </w:r>
      <w:bookmarkEnd w:id="8"/>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 xml:space="preserve">ezstronne i obiektywne pełnienie funkcji podmiotu upoważnionego do działań finansowych lub innej osoby, tj. podmiotu upoważnionego do działań finansowych oraz </w:t>
      </w:r>
      <w:r w:rsidR="00F6254E" w:rsidRPr="00072F08">
        <w:rPr>
          <w:rFonts w:asciiTheme="minorHAnsi" w:hAnsiTheme="minorHAnsi"/>
          <w:sz w:val="22"/>
          <w:szCs w:val="22"/>
        </w:rPr>
        <w:lastRenderedPageBreak/>
        <w:t>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3F12DA42" w:rsidR="00F15F6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14BFA88" w14:textId="187E474F" w:rsidR="0063692F" w:rsidRPr="003406CD" w:rsidRDefault="0063692F" w:rsidP="0063692F">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 xml:space="preserve">de </w:t>
      </w:r>
      <w:proofErr w:type="spellStart"/>
      <w:r w:rsidR="0096115E" w:rsidRPr="00C66CA0">
        <w:rPr>
          <w:rFonts w:ascii="Calibri" w:hAnsi="Calibri"/>
          <w:i/>
          <w:spacing w:val="-6"/>
          <w:sz w:val="22"/>
          <w:szCs w:val="22"/>
        </w:rPr>
        <w:t>minimis</w:t>
      </w:r>
      <w:proofErr w:type="spellEnd"/>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lastRenderedPageBreak/>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9" w:name="_Hlk173233245"/>
      <w:r w:rsidR="008B4C09" w:rsidRPr="008B4C09">
        <w:rPr>
          <w:rFonts w:ascii="Calibri" w:hAnsi="Calibri"/>
          <w:spacing w:val="-6"/>
          <w:sz w:val="22"/>
          <w:szCs w:val="22"/>
        </w:rPr>
        <w:t>https://funduszeuepomorskie.pl/</w:t>
      </w:r>
      <w:bookmarkEnd w:id="9"/>
      <w:r w:rsidRPr="00C66CA0">
        <w:rPr>
          <w:rFonts w:ascii="Calibri" w:hAnsi="Calibri"/>
          <w:spacing w:val="-6"/>
          <w:sz w:val="22"/>
          <w:szCs w:val="22"/>
        </w:rPr>
        <w:t>;</w:t>
      </w:r>
    </w:p>
    <w:p w14:paraId="0AA49477" w14:textId="5F49276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 xml:space="preserve">regulaminem </w:t>
      </w:r>
      <w:r w:rsidR="000A17EC">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lastRenderedPageBreak/>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10"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10"/>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11" w:name="_Toc19157836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1"/>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244DF4D9"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w:t>
      </w:r>
      <w:r w:rsidR="00C13C98" w:rsidRPr="00922404">
        <w:rPr>
          <w:rFonts w:ascii="Calibri" w:hAnsi="Calibri"/>
          <w:bCs/>
          <w:sz w:val="22"/>
          <w:szCs w:val="22"/>
        </w:rPr>
        <w:t xml:space="preserve">innej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54C7718A" w14:textId="77777777" w:rsidR="005714A1" w:rsidRDefault="00D7034C" w:rsidP="005714A1">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5DCA9F5F" w14:textId="32A5735E" w:rsidR="005714A1" w:rsidRPr="005714A1" w:rsidRDefault="005714A1" w:rsidP="005714A1">
      <w:pPr>
        <w:pStyle w:val="Akapitzlist"/>
        <w:numPr>
          <w:ilvl w:val="1"/>
          <w:numId w:val="7"/>
        </w:numPr>
        <w:spacing w:after="40" w:line="276" w:lineRule="auto"/>
        <w:contextualSpacing w:val="0"/>
        <w:jc w:val="both"/>
        <w:rPr>
          <w:rFonts w:ascii="Calibri" w:hAnsi="Calibri"/>
          <w:bCs/>
          <w:sz w:val="22"/>
          <w:szCs w:val="22"/>
        </w:rPr>
      </w:pPr>
      <w:r w:rsidRPr="005714A1">
        <w:rPr>
          <w:rFonts w:ascii="Calibri" w:hAnsi="Calibri"/>
          <w:bCs/>
          <w:sz w:val="22"/>
          <w:szCs w:val="22"/>
        </w:rPr>
        <w:t>dostarczenia wszelkich dokumentów</w:t>
      </w:r>
      <w:r w:rsidR="006723EA">
        <w:rPr>
          <w:rStyle w:val="Odwoanieprzypisudolnego"/>
          <w:rFonts w:ascii="Calibri" w:hAnsi="Calibri"/>
          <w:bCs/>
          <w:sz w:val="22"/>
          <w:szCs w:val="22"/>
        </w:rPr>
        <w:footnoteReference w:id="26"/>
      </w:r>
      <w:r w:rsidRPr="005714A1">
        <w:rPr>
          <w:rFonts w:ascii="Calibri" w:hAnsi="Calibri"/>
          <w:bCs/>
          <w:sz w:val="22"/>
          <w:szCs w:val="22"/>
        </w:rPr>
        <w:t xml:space="preserve"> składających się na załącznik nr […] do Wniosku o dofinansowanie, wymaganych zgodnie z </w:t>
      </w:r>
      <w:r w:rsidR="006723EA" w:rsidRPr="006723EA">
        <w:rPr>
          <w:rFonts w:ascii="Calibri" w:hAnsi="Calibri"/>
          <w:bCs/>
          <w:sz w:val="22"/>
          <w:szCs w:val="22"/>
        </w:rPr>
        <w:t xml:space="preserve">[…nazwa dokumentu, np. Instrukcja wypełniania załączników lub Regulamin </w:t>
      </w:r>
      <w:r w:rsidR="006723EA">
        <w:rPr>
          <w:rFonts w:ascii="Calibri" w:hAnsi="Calibri"/>
          <w:bCs/>
          <w:sz w:val="22"/>
          <w:szCs w:val="22"/>
        </w:rPr>
        <w:t>naboru wniosków</w:t>
      </w:r>
      <w:r w:rsidRPr="005714A1">
        <w:rPr>
          <w:rFonts w:ascii="Calibri" w:hAnsi="Calibri"/>
          <w:bCs/>
          <w:sz w:val="22"/>
          <w:szCs w:val="22"/>
        </w:rPr>
        <w:t>, w terminie do …[deklarowana data dostarczenia dokumentów]….;</w:t>
      </w:r>
    </w:p>
    <w:p w14:paraId="78E1F279" w14:textId="4F70035B"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8E4112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3406CD">
        <w:rPr>
          <w:rFonts w:ascii="Calibri" w:hAnsi="Calibri"/>
          <w:sz w:val="22"/>
          <w:szCs w:val="22"/>
        </w:rPr>
        <w:t>4</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12" w:name="_Hlk126564339"/>
      <w:bookmarkStart w:id="13" w:name="_Toc19157836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2"/>
      <w:bookmarkEnd w:id="13"/>
    </w:p>
    <w:p w14:paraId="14516F0C" w14:textId="66BE32F0"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1DC868F"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14" w:name="_Toc19157836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4"/>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187AD960" w14:textId="173D9E77" w:rsidR="001C1D22"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6723EA">
        <w:rPr>
          <w:rFonts w:ascii="Calibri" w:hAnsi="Calibri"/>
          <w:spacing w:val="-4"/>
          <w:sz w:val="22"/>
          <w:szCs w:val="22"/>
        </w:rPr>
        <w:t>20</w:t>
      </w:r>
      <w:r w:rsidRPr="00C66CA0">
        <w:rPr>
          <w:rFonts w:ascii="Calibri" w:hAnsi="Calibri"/>
          <w:spacing w:val="-4"/>
          <w:sz w:val="22"/>
          <w:szCs w:val="22"/>
        </w:rPr>
        <w:t>.</w:t>
      </w:r>
    </w:p>
    <w:p w14:paraId="4CE97BCF" w14:textId="04003EEE" w:rsidR="00C509ED"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1C1D22">
        <w:rPr>
          <w:rFonts w:ascii="Calibri" w:hAnsi="Calibri"/>
          <w:sz w:val="22"/>
          <w:szCs w:val="22"/>
        </w:rPr>
        <w:t>W</w:t>
      </w:r>
      <w:r w:rsidR="0043415C" w:rsidRPr="001C1D22">
        <w:rPr>
          <w:rFonts w:ascii="Calibri" w:hAnsi="Calibri"/>
          <w:sz w:val="22"/>
          <w:szCs w:val="22"/>
        </w:rPr>
        <w:t xml:space="preserve"> </w:t>
      </w:r>
      <w:r w:rsidRPr="001C1D22">
        <w:rPr>
          <w:rFonts w:ascii="Calibri" w:hAnsi="Calibri"/>
          <w:sz w:val="22"/>
          <w:szCs w:val="22"/>
        </w:rPr>
        <w:t>przypadku</w:t>
      </w:r>
      <w:r w:rsidR="0043415C" w:rsidRPr="001C1D22">
        <w:rPr>
          <w:rFonts w:ascii="Calibri" w:hAnsi="Calibri"/>
          <w:sz w:val="22"/>
          <w:szCs w:val="22"/>
        </w:rPr>
        <w:t xml:space="preserve"> </w:t>
      </w:r>
      <w:r w:rsidR="00392F2B" w:rsidRPr="001C1D22">
        <w:rPr>
          <w:rFonts w:ascii="Calibri" w:hAnsi="Calibri"/>
          <w:sz w:val="22"/>
          <w:szCs w:val="22"/>
        </w:rPr>
        <w:t>p</w:t>
      </w:r>
      <w:r w:rsidRPr="001C1D22">
        <w:rPr>
          <w:rFonts w:ascii="Calibri" w:hAnsi="Calibri"/>
          <w:sz w:val="22"/>
          <w:szCs w:val="22"/>
        </w:rPr>
        <w:t>rojektów</w:t>
      </w:r>
      <w:r w:rsidR="0043415C" w:rsidRPr="001C1D22">
        <w:rPr>
          <w:rFonts w:ascii="Calibri" w:hAnsi="Calibri"/>
          <w:sz w:val="22"/>
          <w:szCs w:val="22"/>
        </w:rPr>
        <w:t xml:space="preserve"> </w:t>
      </w:r>
      <w:r w:rsidRPr="001C1D22">
        <w:rPr>
          <w:rFonts w:ascii="Calibri" w:hAnsi="Calibri"/>
          <w:sz w:val="22"/>
          <w:szCs w:val="22"/>
        </w:rPr>
        <w:t>realizowanych</w:t>
      </w:r>
      <w:r w:rsidR="0043415C" w:rsidRPr="001C1D22">
        <w:rPr>
          <w:rFonts w:ascii="Calibri" w:hAnsi="Calibri"/>
          <w:sz w:val="22"/>
          <w:szCs w:val="22"/>
        </w:rPr>
        <w:t xml:space="preserve"> </w:t>
      </w:r>
      <w:r w:rsidRPr="001C1D22">
        <w:rPr>
          <w:rFonts w:ascii="Calibri" w:hAnsi="Calibri"/>
          <w:sz w:val="22"/>
          <w:szCs w:val="22"/>
        </w:rPr>
        <w:t>z</w:t>
      </w:r>
      <w:r w:rsidR="0043415C" w:rsidRPr="001C1D22">
        <w:rPr>
          <w:rFonts w:ascii="Calibri" w:hAnsi="Calibri"/>
          <w:sz w:val="22"/>
          <w:szCs w:val="22"/>
        </w:rPr>
        <w:t xml:space="preserve"> </w:t>
      </w:r>
      <w:r w:rsidRPr="001C1D22">
        <w:rPr>
          <w:rFonts w:ascii="Calibri" w:hAnsi="Calibri"/>
          <w:sz w:val="22"/>
          <w:szCs w:val="22"/>
        </w:rPr>
        <w:t>udziałem</w:t>
      </w:r>
      <w:r w:rsidR="0043415C" w:rsidRPr="001C1D22">
        <w:rPr>
          <w:rFonts w:ascii="Calibri" w:hAnsi="Calibri"/>
          <w:sz w:val="22"/>
          <w:szCs w:val="22"/>
        </w:rPr>
        <w:t xml:space="preserve"> </w:t>
      </w:r>
      <w:r w:rsidR="004934E7" w:rsidRPr="001C1D22">
        <w:rPr>
          <w:rFonts w:ascii="Calibri" w:hAnsi="Calibri"/>
          <w:sz w:val="22"/>
          <w:szCs w:val="22"/>
        </w:rPr>
        <w:t>p</w:t>
      </w:r>
      <w:r w:rsidRPr="001C1D22">
        <w:rPr>
          <w:rFonts w:ascii="Calibri" w:hAnsi="Calibri"/>
          <w:sz w:val="22"/>
          <w:szCs w:val="22"/>
        </w:rPr>
        <w:t>artnerów</w:t>
      </w:r>
      <w:r w:rsidR="0043415C" w:rsidRPr="001C1D22">
        <w:rPr>
          <w:rFonts w:ascii="Calibri" w:hAnsi="Calibri"/>
          <w:sz w:val="22"/>
          <w:szCs w:val="22"/>
        </w:rPr>
        <w:t xml:space="preserve"> </w:t>
      </w:r>
      <w:r w:rsidRPr="001C1D22">
        <w:rPr>
          <w:rFonts w:ascii="Calibri" w:hAnsi="Calibri"/>
          <w:sz w:val="22"/>
          <w:szCs w:val="22"/>
        </w:rPr>
        <w:t>zabezpieczenie</w:t>
      </w:r>
      <w:r w:rsidR="0043415C" w:rsidRPr="001C1D22">
        <w:rPr>
          <w:rFonts w:ascii="Calibri" w:hAnsi="Calibri"/>
          <w:sz w:val="22"/>
          <w:szCs w:val="22"/>
        </w:rPr>
        <w:t xml:space="preserve"> </w:t>
      </w:r>
      <w:r w:rsidRPr="001C1D22">
        <w:rPr>
          <w:rFonts w:ascii="Calibri" w:hAnsi="Calibri"/>
          <w:sz w:val="22"/>
          <w:szCs w:val="22"/>
        </w:rPr>
        <w:t>wnosi</w:t>
      </w:r>
      <w:r w:rsidR="0043415C" w:rsidRPr="001C1D22">
        <w:rPr>
          <w:rFonts w:ascii="Calibri" w:hAnsi="Calibri"/>
          <w:sz w:val="22"/>
          <w:szCs w:val="22"/>
        </w:rPr>
        <w:t xml:space="preserve"> </w:t>
      </w:r>
      <w:r w:rsidR="004A532F" w:rsidRPr="001C1D22">
        <w:rPr>
          <w:rFonts w:ascii="Calibri" w:hAnsi="Calibri"/>
          <w:sz w:val="22"/>
          <w:szCs w:val="22"/>
        </w:rPr>
        <w:t>Beneficjent</w:t>
      </w:r>
      <w:r w:rsidRPr="001C1D22">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15" w:name="_Toc19157836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5"/>
    </w:p>
    <w:p w14:paraId="6434F662" w14:textId="77777777" w:rsidR="00AB088D" w:rsidRPr="00C66CA0" w:rsidRDefault="00AB088D" w:rsidP="00BE7D2E">
      <w:pPr>
        <w:pStyle w:val="Nagwek2"/>
      </w:pPr>
      <w:bookmarkStart w:id="16" w:name="_Toc19157836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6"/>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31F4FDFE"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D67E82">
        <w:rPr>
          <w:rFonts w:ascii="Calibri" w:hAnsi="Calibri"/>
          <w:sz w:val="22"/>
          <w:szCs w:val="22"/>
        </w:rPr>
        <w:t>Artykule</w:t>
      </w:r>
      <w:r>
        <w:rPr>
          <w:rFonts w:ascii="Calibri" w:hAnsi="Calibri"/>
          <w:sz w:val="22"/>
          <w:szCs w:val="22"/>
        </w:rPr>
        <w:t xml:space="preserve"> 1</w:t>
      </w:r>
      <w:r w:rsidR="006723EA">
        <w:rPr>
          <w:rFonts w:ascii="Calibri" w:hAnsi="Calibri"/>
          <w:sz w:val="22"/>
          <w:szCs w:val="22"/>
        </w:rPr>
        <w:t>1</w:t>
      </w:r>
      <w:r w:rsidR="00C85677">
        <w:rPr>
          <w:rFonts w:ascii="Calibri" w:hAnsi="Calibri"/>
          <w:sz w:val="22"/>
          <w:szCs w:val="22"/>
        </w:rPr>
        <w:t>;</w:t>
      </w:r>
    </w:p>
    <w:p w14:paraId="25E4DDE1" w14:textId="1EC0CD0C"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6723EA">
        <w:rPr>
          <w:rFonts w:ascii="Calibri" w:hAnsi="Calibri"/>
          <w:bCs/>
          <w:spacing w:val="-6"/>
          <w:sz w:val="22"/>
          <w:szCs w:val="22"/>
        </w:rPr>
        <w:t>7</w:t>
      </w:r>
      <w:r>
        <w:rPr>
          <w:rFonts w:ascii="Calibri" w:hAnsi="Calibri"/>
          <w:bCs/>
          <w:spacing w:val="-6"/>
          <w:sz w:val="22"/>
          <w:szCs w:val="22"/>
        </w:rPr>
        <w:t>;</w:t>
      </w:r>
    </w:p>
    <w:p w14:paraId="5820C12D" w14:textId="39C79753"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lastRenderedPageBreak/>
        <w:t xml:space="preserve">przesyłanie danych dotyczących Zamówień oraz zawartych w ramach tych Zamówień umów z wykonawcami i podwykonawcami, w szczególności w zakresie wynikającym z Artykułu </w:t>
      </w:r>
      <w:r w:rsidR="00D7695F">
        <w:rPr>
          <w:rFonts w:ascii="Calibri" w:hAnsi="Calibri"/>
          <w:sz w:val="22"/>
          <w:szCs w:val="22"/>
        </w:rPr>
        <w:t>8</w:t>
      </w:r>
      <w:r>
        <w:rPr>
          <w:rFonts w:ascii="Calibri" w:hAnsi="Calibri"/>
          <w:sz w:val="22"/>
          <w:szCs w:val="22"/>
        </w:rPr>
        <w:t xml:space="preserve"> i 1</w:t>
      </w:r>
      <w:r w:rsidR="000B473D">
        <w:rPr>
          <w:rFonts w:ascii="Calibri" w:hAnsi="Calibri"/>
          <w:sz w:val="22"/>
          <w:szCs w:val="22"/>
        </w:rPr>
        <w:t>6</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62F0AE7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17" w:name="_Hlk173233406"/>
      <w:bookmarkStart w:id="18" w:name="_Hlk173230642"/>
      <w:r w:rsidR="000B473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17"/>
      <w:r w:rsidRPr="00176984">
        <w:rPr>
          <w:rFonts w:asciiTheme="minorHAnsi" w:hAnsiTheme="minorHAnsi" w:cstheme="minorHAnsi"/>
          <w:sz w:val="22"/>
          <w:szCs w:val="22"/>
        </w:rPr>
        <w:t>.</w:t>
      </w:r>
      <w:bookmarkEnd w:id="18"/>
    </w:p>
    <w:p w14:paraId="36053AAB" w14:textId="4551480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w:t>
      </w:r>
      <w:r w:rsidR="00DD119B">
        <w:rPr>
          <w:rFonts w:ascii="Calibri" w:hAnsi="Calibri"/>
          <w:spacing w:val="22"/>
          <w:sz w:val="22"/>
          <w:szCs w:val="22"/>
        </w:rPr>
        <w:t>a</w:t>
      </w:r>
      <w:r w:rsidR="00DD119B">
        <w:rPr>
          <w:rStyle w:val="Odwoanieprzypisudolnego"/>
          <w:rFonts w:ascii="Calibri" w:hAnsi="Calibri"/>
          <w:spacing w:val="22"/>
          <w:sz w:val="22"/>
          <w:szCs w:val="22"/>
        </w:rPr>
        <w:footnoteReference w:id="27"/>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6586FBAE"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6723EA">
        <w:rPr>
          <w:rFonts w:ascii="Calibri" w:hAnsi="Calibri"/>
          <w:sz w:val="22"/>
          <w:szCs w:val="22"/>
        </w:rPr>
        <w:t xml:space="preserve">10 </w:t>
      </w:r>
      <w:r w:rsidR="009353B8">
        <w:rPr>
          <w:rFonts w:ascii="Calibri" w:hAnsi="Calibri"/>
          <w:sz w:val="22"/>
          <w:szCs w:val="22"/>
        </w:rPr>
        <w:t>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AF82FB4"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sidR="00DD119B">
        <w:rPr>
          <w:rStyle w:val="Odwoanieprzypisudolnego"/>
          <w:rFonts w:ascii="Calibri" w:hAnsi="Calibri"/>
          <w:spacing w:val="-4"/>
          <w:sz w:val="22"/>
          <w:szCs w:val="22"/>
        </w:rPr>
        <w:footnoteReference w:id="28"/>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266C825C"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dane dotyczące personelu Projektu, w tym: nr PESEL, imię, nazwisko;</w:t>
      </w:r>
    </w:p>
    <w:p w14:paraId="73ECBC01" w14:textId="2BD1C164"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5BF56288" w14:textId="06723681"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19" w:name="_Hlk165286706"/>
    </w:p>
    <w:bookmarkEnd w:id="19"/>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20" w:name="_Toc19157836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0"/>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10D12945"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xml:space="preserve">, </w:t>
      </w:r>
      <w:r w:rsidR="009C2020">
        <w:rPr>
          <w:rFonts w:ascii="Calibri" w:hAnsi="Calibri"/>
          <w:sz w:val="22"/>
          <w:szCs w:val="22"/>
        </w:rPr>
        <w:t>warunkach udzielenia wsparcia</w:t>
      </w:r>
      <w:r w:rsidRPr="00C66CA0">
        <w:rPr>
          <w:rFonts w:ascii="Calibri" w:hAnsi="Calibri"/>
          <w:sz w:val="22"/>
          <w:szCs w:val="22"/>
        </w:rPr>
        <w:t xml:space="preserve"> oraz w regulaminie </w:t>
      </w:r>
      <w:r w:rsidR="000A17EC">
        <w:rPr>
          <w:rFonts w:ascii="Calibri" w:hAnsi="Calibri"/>
          <w:sz w:val="22"/>
          <w:szCs w:val="22"/>
        </w:rPr>
        <w:t>naboru wniosków</w:t>
      </w:r>
      <w:r w:rsidRPr="00C66CA0">
        <w:rPr>
          <w:rFonts w:ascii="Calibri" w:hAnsi="Calibri"/>
          <w:sz w:val="22"/>
          <w:szCs w:val="22"/>
        </w:rPr>
        <w:t xml:space="preserve">;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0994DC8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0B473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43A5BAB8"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DD119B">
        <w:rPr>
          <w:rStyle w:val="Odwoanieprzypisudolnego"/>
          <w:rFonts w:ascii="Calibri" w:hAnsi="Calibri"/>
          <w:b/>
          <w:sz w:val="22"/>
          <w:szCs w:val="22"/>
        </w:rPr>
        <w:footnoteReference w:id="29"/>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0A81C0B3"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xml:space="preserve">, jeśli </w:t>
      </w:r>
      <w:r w:rsidRPr="00C66CA0">
        <w:rPr>
          <w:rFonts w:ascii="Calibri" w:hAnsi="Calibri"/>
          <w:spacing w:val="-6"/>
          <w:sz w:val="22"/>
          <w:szCs w:val="22"/>
        </w:rPr>
        <w:lastRenderedPageBreak/>
        <w:t>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8B318D">
        <w:rPr>
          <w:rFonts w:ascii="Calibri" w:hAnsi="Calibri"/>
          <w:spacing w:val="-6"/>
          <w:sz w:val="22"/>
          <w:szCs w:val="22"/>
        </w:rPr>
        <w:t xml:space="preserve">regulaminie </w:t>
      </w:r>
      <w:r w:rsidR="000A17EC">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6343876E" w:rsidR="0030439F" w:rsidRPr="004B15FF"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w:t>
      </w:r>
      <w:r w:rsidRPr="004B15FF">
        <w:rPr>
          <w:rFonts w:ascii="Calibri" w:hAnsi="Calibri"/>
          <w:spacing w:val="-6"/>
          <w:sz w:val="22"/>
          <w:szCs w:val="22"/>
        </w:rPr>
        <w:t xml:space="preserve">jest do niezwłocznego informowania o zdarzeniach, które spowodowały </w:t>
      </w:r>
      <w:r w:rsidR="006723EA">
        <w:rPr>
          <w:rFonts w:ascii="Calibri" w:hAnsi="Calibri"/>
          <w:spacing w:val="-6"/>
          <w:sz w:val="22"/>
          <w:szCs w:val="22"/>
        </w:rPr>
        <w:t>bądź</w:t>
      </w:r>
      <w:r w:rsidRPr="004B15FF">
        <w:rPr>
          <w:rFonts w:ascii="Calibri" w:hAnsi="Calibri"/>
          <w:spacing w:val="-6"/>
          <w:sz w:val="22"/>
          <w:szCs w:val="22"/>
        </w:rPr>
        <w:t xml:space="preserve"> spowodują, że kwota wydatków kwalifikowalnych niezbędnych do osiągnięcia celów Projektu jest niższa niż maksymalna kwota określona w Umowie.</w:t>
      </w:r>
      <w:r w:rsidR="009C2020" w:rsidRPr="004B15FF">
        <w:rPr>
          <w:rFonts w:ascii="Calibri" w:hAnsi="Calibri"/>
          <w:spacing w:val="-6"/>
          <w:sz w:val="22"/>
          <w:szCs w:val="22"/>
        </w:rPr>
        <w:t xml:space="preserve"> </w:t>
      </w:r>
      <w:r w:rsidR="006723EA">
        <w:rPr>
          <w:rFonts w:ascii="Calibri" w:hAnsi="Calibri"/>
          <w:spacing w:val="-6"/>
          <w:sz w:val="22"/>
          <w:szCs w:val="22"/>
        </w:rPr>
        <w:t>Całkowita k</w:t>
      </w:r>
      <w:r w:rsidR="000C7280" w:rsidRPr="004B15FF">
        <w:rPr>
          <w:rFonts w:ascii="Calibri" w:hAnsi="Calibri"/>
          <w:spacing w:val="-6"/>
          <w:sz w:val="22"/>
          <w:szCs w:val="22"/>
        </w:rPr>
        <w:t>wota</w:t>
      </w:r>
      <w:r w:rsidRPr="004B15FF">
        <w:rPr>
          <w:rFonts w:ascii="Calibri" w:hAnsi="Calibri"/>
          <w:spacing w:val="-6"/>
          <w:sz w:val="22"/>
          <w:szCs w:val="22"/>
        </w:rPr>
        <w:t xml:space="preserve"> ewentualnych oszczędności powstałych w ramach Projektu </w:t>
      </w:r>
      <w:r w:rsidR="000C7280" w:rsidRPr="004B15FF">
        <w:rPr>
          <w:rFonts w:ascii="Calibri" w:hAnsi="Calibri"/>
          <w:spacing w:val="-6"/>
          <w:sz w:val="22"/>
          <w:szCs w:val="22"/>
        </w:rPr>
        <w:t xml:space="preserve">oznacza </w:t>
      </w:r>
      <w:r w:rsidR="004A7532" w:rsidRPr="004B15FF">
        <w:rPr>
          <w:rFonts w:ascii="Calibri" w:hAnsi="Calibri"/>
          <w:spacing w:val="-6"/>
          <w:sz w:val="22"/>
          <w:szCs w:val="22"/>
        </w:rPr>
        <w:t xml:space="preserve">powstanie po stronie Beneficjenta obowiązku zawarcia aneksu do Umowy </w:t>
      </w:r>
      <w:r w:rsidR="000C7280" w:rsidRPr="004B15FF">
        <w:rPr>
          <w:rFonts w:ascii="Calibri" w:hAnsi="Calibri"/>
          <w:spacing w:val="-6"/>
          <w:sz w:val="22"/>
          <w:szCs w:val="22"/>
        </w:rPr>
        <w:t>zmniejsz</w:t>
      </w:r>
      <w:r w:rsidR="00A972D0" w:rsidRPr="004B15FF">
        <w:rPr>
          <w:rFonts w:ascii="Calibri" w:hAnsi="Calibri"/>
          <w:spacing w:val="-6"/>
          <w:sz w:val="22"/>
          <w:szCs w:val="22"/>
        </w:rPr>
        <w:t>ającego</w:t>
      </w:r>
      <w:r w:rsidR="000C7280" w:rsidRPr="004B15FF">
        <w:rPr>
          <w:rFonts w:ascii="Calibri" w:hAnsi="Calibri"/>
          <w:spacing w:val="-6"/>
          <w:sz w:val="22"/>
          <w:szCs w:val="22"/>
        </w:rPr>
        <w:t xml:space="preserve"> wysoko</w:t>
      </w:r>
      <w:r w:rsidR="00A972D0" w:rsidRPr="004B15FF">
        <w:rPr>
          <w:rFonts w:ascii="Calibri" w:hAnsi="Calibri"/>
          <w:spacing w:val="-6"/>
          <w:sz w:val="22"/>
          <w:szCs w:val="22"/>
        </w:rPr>
        <w:t>ść</w:t>
      </w:r>
      <w:r w:rsidR="000C7280" w:rsidRPr="004B15FF">
        <w:rPr>
          <w:rFonts w:ascii="Calibri" w:hAnsi="Calibri"/>
          <w:spacing w:val="-6"/>
          <w:sz w:val="22"/>
          <w:szCs w:val="22"/>
        </w:rPr>
        <w:t xml:space="preserve"> dofinansowania, o któr</w:t>
      </w:r>
      <w:r w:rsidR="004B15FF">
        <w:rPr>
          <w:rFonts w:ascii="Calibri" w:hAnsi="Calibri"/>
          <w:spacing w:val="-6"/>
          <w:sz w:val="22"/>
          <w:szCs w:val="22"/>
        </w:rPr>
        <w:t>ym</w:t>
      </w:r>
      <w:r w:rsidR="000C7280" w:rsidRPr="004B15FF">
        <w:rPr>
          <w:rFonts w:ascii="Calibri" w:hAnsi="Calibri"/>
          <w:spacing w:val="-6"/>
          <w:sz w:val="22"/>
          <w:szCs w:val="22"/>
        </w:rPr>
        <w:t xml:space="preserve"> mowa w § 5 ust. 3 Umowy</w:t>
      </w:r>
      <w:r w:rsidRPr="004B15FF">
        <w:rPr>
          <w:rFonts w:ascii="Calibri" w:hAnsi="Calibri"/>
          <w:spacing w:val="-6"/>
          <w:sz w:val="22"/>
          <w:szCs w:val="22"/>
        </w:rPr>
        <w:t>, z zastrzeżeniem</w:t>
      </w:r>
      <w:r w:rsidR="00C373DE" w:rsidRPr="004B15FF">
        <w:rPr>
          <w:rFonts w:ascii="Calibri" w:hAnsi="Calibri"/>
          <w:spacing w:val="-6"/>
          <w:sz w:val="22"/>
          <w:szCs w:val="22"/>
        </w:rPr>
        <w:t xml:space="preserve"> </w:t>
      </w:r>
      <w:r w:rsidR="000566FA" w:rsidRPr="004B15FF">
        <w:rPr>
          <w:rFonts w:ascii="Calibri" w:hAnsi="Calibri"/>
          <w:spacing w:val="-6"/>
          <w:sz w:val="22"/>
          <w:szCs w:val="22"/>
        </w:rPr>
        <w:t xml:space="preserve">sytuacji, kiedy nie jest to zasadne w świetle Artykułu </w:t>
      </w:r>
      <w:r w:rsidR="00D7695F" w:rsidRPr="004B15FF">
        <w:rPr>
          <w:rFonts w:ascii="Calibri" w:hAnsi="Calibri"/>
          <w:spacing w:val="-6"/>
          <w:sz w:val="22"/>
          <w:szCs w:val="22"/>
        </w:rPr>
        <w:t>1</w:t>
      </w:r>
      <w:r w:rsidR="006723EA">
        <w:rPr>
          <w:rFonts w:ascii="Calibri" w:hAnsi="Calibri"/>
          <w:spacing w:val="-6"/>
          <w:sz w:val="22"/>
          <w:szCs w:val="22"/>
        </w:rPr>
        <w:t>6</w:t>
      </w:r>
      <w:r w:rsidR="00D7695F" w:rsidRPr="004B15FF">
        <w:rPr>
          <w:rFonts w:ascii="Calibri" w:hAnsi="Calibri"/>
          <w:spacing w:val="-6"/>
          <w:sz w:val="22"/>
          <w:szCs w:val="22"/>
        </w:rPr>
        <w:t xml:space="preserve"> </w:t>
      </w:r>
      <w:r w:rsidR="000C7280" w:rsidRPr="004B15FF">
        <w:rPr>
          <w:rFonts w:ascii="Calibri" w:hAnsi="Calibri"/>
          <w:spacing w:val="-6"/>
          <w:sz w:val="22"/>
          <w:szCs w:val="22"/>
        </w:rPr>
        <w:t>ust. 4 i 5</w:t>
      </w:r>
      <w:r w:rsidRPr="004B15FF">
        <w:rPr>
          <w:rFonts w:ascii="Calibri" w:hAnsi="Calibri"/>
          <w:spacing w:val="-6"/>
          <w:sz w:val="22"/>
          <w:szCs w:val="22"/>
        </w:rPr>
        <w:t>.</w:t>
      </w:r>
    </w:p>
    <w:p w14:paraId="6D53406B" w14:textId="6631466D"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4B15FF">
        <w:rPr>
          <w:rFonts w:ascii="Calibri" w:hAnsi="Calibri"/>
          <w:spacing w:val="-4"/>
          <w:sz w:val="22"/>
          <w:szCs w:val="22"/>
        </w:rPr>
        <w:t>W Projekcie, którego łączny koszt</w:t>
      </w:r>
      <w:r w:rsidRPr="00BD333F">
        <w:rPr>
          <w:rFonts w:ascii="Calibri" w:hAnsi="Calibri"/>
          <w:spacing w:val="-4"/>
          <w:sz w:val="22"/>
          <w:szCs w:val="22"/>
        </w:rPr>
        <w:t xml:space="preserve">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0439F" w:rsidRPr="00C66CA0">
        <w:rPr>
          <w:rFonts w:ascii="Calibri" w:hAnsi="Calibri"/>
          <w:spacing w:val="-4"/>
          <w:sz w:val="22"/>
          <w:szCs w:val="22"/>
        </w:rPr>
        <w:t>.</w:t>
      </w:r>
    </w:p>
    <w:p w14:paraId="1E3CEA39" w14:textId="3411EF54" w:rsidR="00136693" w:rsidRDefault="00136693" w:rsidP="00566B4F">
      <w:pPr>
        <w:pStyle w:val="Nagwek2"/>
      </w:pPr>
      <w:bookmarkStart w:id="21" w:name="_Toc191578366"/>
      <w:r w:rsidRPr="00C66CA0">
        <w:rPr>
          <w:rStyle w:val="Nagwek1Znak"/>
          <w:b/>
        </w:rPr>
        <w:t>Artykuł</w:t>
      </w:r>
      <w:r w:rsidR="0043415C" w:rsidRPr="00C66CA0">
        <w:rPr>
          <w:rStyle w:val="Nagwek1Znak"/>
          <w:b/>
        </w:rPr>
        <w:t xml:space="preserve"> </w:t>
      </w:r>
      <w:r w:rsidR="009C2020">
        <w:rPr>
          <w:rStyle w:val="Nagwek1Znak"/>
          <w:b/>
        </w:rPr>
        <w:t>8</w:t>
      </w:r>
      <w:r w:rsidR="0043415C" w:rsidRPr="00C66CA0">
        <w:t xml:space="preserve"> </w:t>
      </w:r>
      <w:r w:rsidRPr="00C66CA0">
        <w:t>[</w:t>
      </w:r>
      <w:r w:rsidR="006B66B8">
        <w:t>finansowanie krzyżowe</w:t>
      </w:r>
      <w:r w:rsidRPr="00C66CA0">
        <w:t>]</w:t>
      </w:r>
      <w:bookmarkEnd w:id="21"/>
    </w:p>
    <w:p w14:paraId="5DDA7113" w14:textId="77777777" w:rsidR="006723EA" w:rsidRDefault="006723EA" w:rsidP="006723EA"/>
    <w:p w14:paraId="1FDAD045" w14:textId="7F84E1E2" w:rsidR="006723EA" w:rsidRPr="006B66B8" w:rsidRDefault="006723EA" w:rsidP="006B66B8">
      <w:pPr>
        <w:spacing w:after="120" w:line="276" w:lineRule="auto"/>
        <w:jc w:val="both"/>
        <w:rPr>
          <w:rFonts w:ascii="Calibri" w:hAnsi="Calibri"/>
          <w:sz w:val="22"/>
          <w:szCs w:val="22"/>
        </w:rPr>
      </w:pPr>
      <w:r w:rsidRPr="00C66CA0">
        <w:rPr>
          <w:rFonts w:ascii="Calibri" w:hAnsi="Calibri"/>
          <w:sz w:val="22"/>
          <w:szCs w:val="22"/>
        </w:rPr>
        <w:t xml:space="preserve">Jeżeli w Projekcie dopuszczona jest możliwość zastosowania </w:t>
      </w:r>
      <w:r>
        <w:rPr>
          <w:rFonts w:ascii="Calibri" w:hAnsi="Calibri"/>
          <w:sz w:val="22"/>
          <w:szCs w:val="22"/>
        </w:rPr>
        <w:t>finansowania krzyżowego</w:t>
      </w:r>
      <w:r w:rsidRPr="00C66CA0">
        <w:rPr>
          <w:rFonts w:ascii="Calibri" w:hAnsi="Calibri"/>
          <w:sz w:val="22"/>
          <w:szCs w:val="22"/>
        </w:rPr>
        <w:t xml:space="preserve"> (</w:t>
      </w:r>
      <w:r w:rsidRPr="007277C1">
        <w:rPr>
          <w:rFonts w:ascii="Calibri" w:hAnsi="Calibri"/>
          <w:spacing w:val="20"/>
          <w:sz w:val="22"/>
          <w:szCs w:val="22"/>
        </w:rPr>
        <w:t>cross-</w:t>
      </w:r>
      <w:proofErr w:type="spellStart"/>
      <w:r w:rsidRPr="007277C1">
        <w:rPr>
          <w:rFonts w:ascii="Calibri" w:hAnsi="Calibri"/>
          <w:spacing w:val="20"/>
          <w:sz w:val="22"/>
          <w:szCs w:val="22"/>
        </w:rPr>
        <w:t>financing</w:t>
      </w:r>
      <w:proofErr w:type="spellEnd"/>
      <w:r w:rsidRPr="00C66CA0">
        <w:rPr>
          <w:rFonts w:ascii="Calibri" w:hAnsi="Calibri"/>
          <w:sz w:val="22"/>
          <w:szCs w:val="22"/>
        </w:rPr>
        <w:t xml:space="preserve">), koszty poniesione w Projekcie z zastosowaniem tego instrumentu kwalifikują się według zasad opisanych w </w:t>
      </w:r>
      <w:r w:rsidRPr="000106A1">
        <w:rPr>
          <w:rFonts w:ascii="Calibri" w:hAnsi="Calibri"/>
          <w:spacing w:val="22"/>
          <w:sz w:val="22"/>
          <w:szCs w:val="22"/>
        </w:rPr>
        <w:t>Podrozdziale nr 2.4 – Cross-</w:t>
      </w:r>
      <w:proofErr w:type="spellStart"/>
      <w:r w:rsidRPr="000106A1">
        <w:rPr>
          <w:rFonts w:ascii="Calibri" w:hAnsi="Calibri"/>
          <w:spacing w:val="22"/>
          <w:sz w:val="22"/>
          <w:szCs w:val="22"/>
        </w:rPr>
        <w:t>financing</w:t>
      </w:r>
      <w:proofErr w:type="spellEnd"/>
      <w:r w:rsidRPr="000106A1">
        <w:rPr>
          <w:rFonts w:ascii="Calibri" w:hAnsi="Calibri"/>
          <w:spacing w:val="22"/>
          <w:sz w:val="22"/>
          <w:szCs w:val="22"/>
        </w:rPr>
        <w:t xml:space="preserve"> Wytycznych dot. kwalifikowalności wydatków</w:t>
      </w:r>
      <w:r w:rsidRPr="00C66CA0">
        <w:rPr>
          <w:rFonts w:ascii="Calibri" w:hAnsi="Calibri"/>
          <w:i/>
          <w:spacing w:val="-4"/>
          <w:sz w:val="22"/>
          <w:szCs w:val="22"/>
        </w:rPr>
        <w:t xml:space="preserve"> </w:t>
      </w:r>
      <w:r w:rsidRPr="00C66CA0">
        <w:rPr>
          <w:rFonts w:ascii="Calibri" w:hAnsi="Calibri"/>
          <w:spacing w:val="-4"/>
          <w:sz w:val="22"/>
          <w:szCs w:val="22"/>
        </w:rPr>
        <w:t>oraz SZOP i regulamin</w:t>
      </w:r>
      <w:r>
        <w:rPr>
          <w:rFonts w:ascii="Calibri" w:hAnsi="Calibri"/>
          <w:spacing w:val="-4"/>
          <w:sz w:val="22"/>
          <w:szCs w:val="22"/>
        </w:rPr>
        <w:t xml:space="preserve">ie </w:t>
      </w:r>
      <w:r w:rsidR="000A06F4">
        <w:rPr>
          <w:rFonts w:ascii="Calibri" w:hAnsi="Calibri"/>
          <w:spacing w:val="-4"/>
          <w:sz w:val="22"/>
          <w:szCs w:val="22"/>
        </w:rPr>
        <w:t>naboru wniosków</w:t>
      </w:r>
      <w:r w:rsidRPr="00C66CA0">
        <w:rPr>
          <w:rFonts w:ascii="Calibri" w:hAnsi="Calibri"/>
          <w:sz w:val="22"/>
          <w:szCs w:val="22"/>
        </w:rPr>
        <w:t xml:space="preserve">. Wydatki ponoszone w ramach </w:t>
      </w:r>
      <w:r>
        <w:rPr>
          <w:rFonts w:ascii="Calibri" w:hAnsi="Calibri"/>
          <w:sz w:val="22"/>
          <w:szCs w:val="22"/>
        </w:rPr>
        <w:t>finansowania krzyżowego</w:t>
      </w:r>
      <w:r w:rsidRPr="00C66CA0">
        <w:rPr>
          <w:rFonts w:ascii="Calibri" w:hAnsi="Calibri"/>
          <w:sz w:val="22"/>
          <w:szCs w:val="22"/>
        </w:rPr>
        <w:t xml:space="preserve"> na etapie realizacji Projektu powyżej dopuszczalnej kwoty określonej w zatwierdzonym </w:t>
      </w:r>
      <w:r>
        <w:rPr>
          <w:rFonts w:ascii="Calibri" w:hAnsi="Calibri"/>
          <w:sz w:val="22"/>
          <w:szCs w:val="22"/>
        </w:rPr>
        <w:t>W</w:t>
      </w:r>
      <w:r w:rsidRPr="00C66CA0">
        <w:rPr>
          <w:rFonts w:ascii="Calibri" w:hAnsi="Calibri"/>
          <w:sz w:val="22"/>
          <w:szCs w:val="22"/>
        </w:rPr>
        <w:t>niosku o dofinansowanie Projektu są niekwalifikowalne.</w:t>
      </w:r>
    </w:p>
    <w:p w14:paraId="0B6B1822" w14:textId="6FEB66F1" w:rsidR="006723EA" w:rsidRPr="00C66CA0" w:rsidRDefault="006723EA" w:rsidP="006723EA">
      <w:pPr>
        <w:pStyle w:val="Nagwek2"/>
      </w:pPr>
      <w:r w:rsidRPr="00C66CA0">
        <w:rPr>
          <w:rStyle w:val="Nagwek1Znak"/>
          <w:b/>
        </w:rPr>
        <w:t xml:space="preserve">Artykuł </w:t>
      </w:r>
      <w:r w:rsidR="006B66B8">
        <w:rPr>
          <w:rStyle w:val="Nagwek1Znak"/>
          <w:b/>
        </w:rPr>
        <w:t>9</w:t>
      </w:r>
      <w:r w:rsidRPr="00C66CA0">
        <w:t xml:space="preserve"> [udzielanie Zamówień]</w:t>
      </w:r>
    </w:p>
    <w:p w14:paraId="49305285" w14:textId="77777777" w:rsidR="006723EA" w:rsidRPr="006723EA" w:rsidRDefault="006723EA" w:rsidP="006B66B8"/>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 xml:space="preserve">Beneficjent ma obowiązek przygotowania i przeprowadzenia postępowania o udzielenie Zamówienia w ramach Projektu w sposób zapewniający w szczególności przejrzystość oraz zachowanie zasad uczciwej konkurencji i </w:t>
      </w:r>
      <w:r w:rsidRPr="00C66CA0">
        <w:rPr>
          <w:rFonts w:ascii="Calibri" w:hAnsi="Calibri"/>
          <w:spacing w:val="-6"/>
          <w:sz w:val="22"/>
          <w:szCs w:val="22"/>
        </w:rPr>
        <w:lastRenderedPageBreak/>
        <w:t>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2F89AB"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t xml:space="preserve">powyżej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30"/>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26B449C0"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31"/>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2F173F3C"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6B66B8">
        <w:rPr>
          <w:rFonts w:ascii="Calibri" w:hAnsi="Calibri"/>
          <w:bCs/>
          <w:sz w:val="22"/>
          <w:szCs w:val="22"/>
        </w:rPr>
        <w:t>7</w:t>
      </w:r>
      <w:r w:rsidR="00F17701" w:rsidRPr="00C66CA0">
        <w:rPr>
          <w:rFonts w:ascii="Calibri" w:hAnsi="Calibri"/>
          <w:bCs/>
          <w:sz w:val="22"/>
          <w:szCs w:val="22"/>
        </w:rPr>
        <w:t>.</w:t>
      </w:r>
    </w:p>
    <w:p w14:paraId="3418C108" w14:textId="5721C7E4" w:rsidR="009759EA" w:rsidRPr="00922404"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w:t>
      </w:r>
      <w:r w:rsidR="00D62496" w:rsidRPr="00922404">
        <w:rPr>
          <w:rFonts w:ascii="Calibri" w:hAnsi="Calibri"/>
          <w:sz w:val="22"/>
          <w:szCs w:val="20"/>
        </w:rPr>
        <w:t xml:space="preserve">korygowania </w:t>
      </w:r>
      <w:r w:rsidR="00864880" w:rsidRPr="00922404">
        <w:rPr>
          <w:rFonts w:ascii="Calibri" w:hAnsi="Calibri"/>
          <w:sz w:val="22"/>
          <w:szCs w:val="20"/>
        </w:rPr>
        <w:t>nieprawidłowości</w:t>
      </w:r>
      <w:r w:rsidR="005938B6" w:rsidRPr="00922404">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22"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22"/>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29E1B2D8" w:rsidR="00AB088D" w:rsidRPr="00C66CA0" w:rsidRDefault="00AB088D" w:rsidP="00AB55B4">
      <w:pPr>
        <w:pStyle w:val="Nagwek2"/>
      </w:pPr>
      <w:bookmarkStart w:id="23" w:name="_Toc191578367"/>
      <w:r w:rsidRPr="00C66CA0">
        <w:rPr>
          <w:rStyle w:val="Nagwek1Znak"/>
          <w:b/>
        </w:rPr>
        <w:t>Artykuł</w:t>
      </w:r>
      <w:r w:rsidR="0043415C" w:rsidRPr="00C66CA0">
        <w:rPr>
          <w:rStyle w:val="Nagwek1Znak"/>
          <w:b/>
        </w:rPr>
        <w:t xml:space="preserve"> </w:t>
      </w:r>
      <w:r w:rsidR="006B66B8">
        <w:rPr>
          <w:rStyle w:val="Nagwek1Znak"/>
          <w:b/>
        </w:rPr>
        <w:t>10</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3"/>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2A5F822F"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r w:rsidR="008A1CEB" w:rsidRPr="008A1CEB">
        <w:rPr>
          <w:rFonts w:ascii="Calibri" w:hAnsi="Calibri"/>
          <w:sz w:val="22"/>
          <w:szCs w:val="22"/>
        </w:rPr>
        <w:t xml:space="preserve">W momencie składania Wniosku o płatność Beneficjent </w:t>
      </w:r>
      <w:r w:rsidR="008A1CEB" w:rsidRPr="008A1CEB">
        <w:rPr>
          <w:rFonts w:ascii="Calibri" w:hAnsi="Calibri"/>
          <w:sz w:val="22"/>
          <w:szCs w:val="22"/>
        </w:rPr>
        <w:lastRenderedPageBreak/>
        <w:t xml:space="preserve">powinien być związany umową z wykonawcą tej części zakresu realizacji Projektu, którego dotyczy przedmiotowy wniosek w zakresie Artykułu </w:t>
      </w:r>
      <w:r w:rsidR="006B66B8">
        <w:rPr>
          <w:rFonts w:ascii="Calibri" w:hAnsi="Calibri"/>
          <w:sz w:val="22"/>
          <w:szCs w:val="22"/>
        </w:rPr>
        <w:t>9</w:t>
      </w:r>
      <w:r w:rsidR="008A1CEB" w:rsidRPr="008A1CEB">
        <w:rPr>
          <w:rFonts w:ascii="Calibri" w:hAnsi="Calibri"/>
          <w:sz w:val="22"/>
          <w:szCs w:val="22"/>
        </w:rPr>
        <w:t xml:space="preserve"> ust. 2</w:t>
      </w:r>
      <w:r w:rsidR="008A1CEB">
        <w:rPr>
          <w:rFonts w:ascii="Calibri" w:hAnsi="Calibri"/>
          <w:sz w:val="22"/>
          <w:szCs w:val="22"/>
        </w:rPr>
        <w:t>.</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42B23B1D" w:rsidR="00C746E5" w:rsidRPr="0059448B"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4A92A139" w14:textId="54C87FDA" w:rsidR="006B5309" w:rsidRPr="0059448B" w:rsidRDefault="006B5309" w:rsidP="00C85677">
      <w:pPr>
        <w:pStyle w:val="Akapitzlist"/>
        <w:numPr>
          <w:ilvl w:val="0"/>
          <w:numId w:val="21"/>
        </w:numPr>
        <w:spacing w:after="40" w:line="276" w:lineRule="auto"/>
        <w:ind w:right="-34"/>
        <w:jc w:val="both"/>
        <w:rPr>
          <w:rFonts w:ascii="Calibri" w:hAnsi="Calibri"/>
          <w:bCs/>
          <w:spacing w:val="-6"/>
          <w:sz w:val="22"/>
          <w:szCs w:val="22"/>
        </w:rPr>
      </w:pPr>
      <w:r w:rsidRPr="006B5309">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24"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o nałożoną korektę 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4"/>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22BDA3B3"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w:t>
      </w:r>
      <w:r w:rsidRPr="00864880">
        <w:rPr>
          <w:rFonts w:ascii="Calibri" w:hAnsi="Calibri"/>
          <w:spacing w:val="-4"/>
          <w:sz w:val="22"/>
          <w:szCs w:val="22"/>
        </w:rPr>
        <w:t>niż 90 dni od dnia obciążenia rachunku bankowego Płatnika/Instytucji Zarządzającej</w:t>
      </w:r>
      <w:r w:rsidR="006F4E2C" w:rsidRPr="00864880">
        <w:rPr>
          <w:rStyle w:val="Odwoanieprzypisudolnego"/>
          <w:rFonts w:ascii="Calibri" w:hAnsi="Calibri"/>
          <w:spacing w:val="-4"/>
          <w:sz w:val="22"/>
          <w:szCs w:val="22"/>
        </w:rPr>
        <w:footnoteReference w:id="32"/>
      </w:r>
      <w:r w:rsidRPr="00864880">
        <w:rPr>
          <w:rFonts w:ascii="Calibri" w:hAnsi="Calibri"/>
          <w:spacing w:val="-4"/>
          <w:sz w:val="22"/>
          <w:szCs w:val="22"/>
        </w:rPr>
        <w:t xml:space="preserve">, chyba że </w:t>
      </w:r>
      <w:r w:rsidR="006B66B8">
        <w:rPr>
          <w:rFonts w:ascii="Calibri" w:hAnsi="Calibri"/>
          <w:spacing w:val="-4"/>
          <w:sz w:val="22"/>
          <w:szCs w:val="22"/>
        </w:rPr>
        <w:t>Instytucja Zarządzająca wskaże</w:t>
      </w:r>
      <w:r w:rsidRPr="00864880">
        <w:rPr>
          <w:rFonts w:ascii="Calibri" w:hAnsi="Calibri"/>
          <w:spacing w:val="-4"/>
          <w:sz w:val="22"/>
          <w:szCs w:val="22"/>
        </w:rPr>
        <w:t xml:space="preserve"> inny termin; </w:t>
      </w:r>
    </w:p>
    <w:p w14:paraId="34FE5C72" w14:textId="603DC465"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6B66B8">
        <w:rPr>
          <w:rFonts w:ascii="Calibri" w:hAnsi="Calibri"/>
          <w:spacing w:val="-6"/>
          <w:sz w:val="22"/>
          <w:szCs w:val="22"/>
        </w:rPr>
        <w:t>1</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D7695F">
        <w:rPr>
          <w:rFonts w:ascii="Calibri" w:hAnsi="Calibri"/>
          <w:spacing w:val="-6"/>
          <w:sz w:val="22"/>
          <w:szCs w:val="22"/>
        </w:rPr>
        <w:t>h</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3CA44F24" w:rsidR="00B849A4" w:rsidRPr="00C66CA0" w:rsidRDefault="00B849A4" w:rsidP="002F49F0">
      <w:pPr>
        <w:pStyle w:val="Nagwek2"/>
      </w:pPr>
      <w:bookmarkStart w:id="25" w:name="_Toc191578368"/>
      <w:r w:rsidRPr="00C66CA0">
        <w:rPr>
          <w:rStyle w:val="Nagwek1Znak"/>
          <w:b/>
        </w:rPr>
        <w:t>Artykuł</w:t>
      </w:r>
      <w:r w:rsidR="0043415C" w:rsidRPr="00C66CA0">
        <w:rPr>
          <w:rStyle w:val="Nagwek1Znak"/>
          <w:b/>
        </w:rPr>
        <w:t xml:space="preserve"> </w:t>
      </w:r>
      <w:r w:rsidRPr="00C66CA0">
        <w:rPr>
          <w:rStyle w:val="Nagwek1Znak"/>
          <w:b/>
        </w:rPr>
        <w:t>1</w:t>
      </w:r>
      <w:r w:rsidR="006B66B8">
        <w:rPr>
          <w:rStyle w:val="Nagwek1Znak"/>
          <w:b/>
        </w:rPr>
        <w:t>1</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5"/>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35DA882"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 xml:space="preserve">niosek o płatność dotyczy zaliczki i stosuje się wówczas terminy określone w Artykule </w:t>
      </w:r>
      <w:r w:rsidR="008F1CD2">
        <w:rPr>
          <w:rFonts w:ascii="Calibri" w:hAnsi="Calibri"/>
          <w:bCs/>
          <w:spacing w:val="-4"/>
          <w:sz w:val="22"/>
          <w:szCs w:val="22"/>
        </w:rPr>
        <w:t>9</w:t>
      </w:r>
      <w:r w:rsidR="001A48F4" w:rsidRPr="00C66CA0">
        <w:rPr>
          <w:rFonts w:ascii="Calibri" w:hAnsi="Calibri"/>
          <w:bCs/>
          <w:spacing w:val="-4"/>
          <w:sz w:val="22"/>
          <w:szCs w:val="22"/>
        </w:rPr>
        <w:t>;</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lastRenderedPageBreak/>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1709C2B5" w:rsidR="001A48F4" w:rsidRPr="00D7695F"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6C7F498E" w14:textId="62648A6B" w:rsidR="008F1CD2" w:rsidRPr="00C66CA0" w:rsidRDefault="008F1CD2" w:rsidP="00F61AFB">
      <w:pPr>
        <w:pStyle w:val="Akapitzlist"/>
        <w:numPr>
          <w:ilvl w:val="0"/>
          <w:numId w:val="11"/>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6"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E3DA6DB"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ust. </w:t>
      </w:r>
      <w:r w:rsidR="008F1CD2">
        <w:rPr>
          <w:rFonts w:ascii="Calibri" w:hAnsi="Calibri"/>
          <w:sz w:val="22"/>
          <w:szCs w:val="22"/>
        </w:rPr>
        <w:t>9</w:t>
      </w:r>
      <w:r w:rsidR="00014211" w:rsidRPr="00A817EF">
        <w:rPr>
          <w:rFonts w:ascii="Calibri" w:hAnsi="Calibri"/>
          <w:sz w:val="22"/>
          <w:szCs w:val="22"/>
        </w:rPr>
        <w:t>,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667ACDC"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lastRenderedPageBreak/>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lastRenderedPageBreak/>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4CDC019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26371F">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26371F">
        <w:rPr>
          <w:rFonts w:ascii="Calibri" w:hAnsi="Calibri"/>
          <w:spacing w:val="-4"/>
          <w:sz w:val="22"/>
          <w:szCs w:val="22"/>
        </w:rPr>
        <w:t xml:space="preserve">7 </w:t>
      </w:r>
      <w:r w:rsidRPr="00C66CA0">
        <w:rPr>
          <w:rFonts w:ascii="Calibri" w:hAnsi="Calibri"/>
          <w:spacing w:val="-4"/>
          <w:sz w:val="22"/>
          <w:szCs w:val="22"/>
        </w:rPr>
        <w:t>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87342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6B66B8">
        <w:rPr>
          <w:rFonts w:ascii="Calibri" w:hAnsi="Calibri"/>
          <w:spacing w:val="-6"/>
          <w:sz w:val="22"/>
          <w:szCs w:val="22"/>
        </w:rPr>
        <w:t>Warunkiem potwierdzenia</w:t>
      </w:r>
      <w:r w:rsidR="009A3124" w:rsidRPr="00FE70FF">
        <w:rPr>
          <w:rFonts w:ascii="Calibri" w:hAnsi="Calibri"/>
          <w:spacing w:val="-6"/>
          <w:sz w:val="22"/>
          <w:szCs w:val="22"/>
        </w:rPr>
        <w:t xml:space="preserve">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18E82804" w:rsidR="001A48F4" w:rsidRPr="00C66CA0" w:rsidRDefault="001A48F4" w:rsidP="00174CF0">
      <w:pPr>
        <w:pStyle w:val="Nagwek2"/>
      </w:pPr>
      <w:bookmarkStart w:id="26" w:name="_Toc191578369"/>
      <w:r w:rsidRPr="00C66CA0">
        <w:rPr>
          <w:rStyle w:val="Nagwek1Znak"/>
          <w:b/>
        </w:rPr>
        <w:t>Artykuł 1</w:t>
      </w:r>
      <w:r w:rsidR="006B66B8">
        <w:rPr>
          <w:rStyle w:val="Nagwek1Znak"/>
          <w:b/>
        </w:rPr>
        <w:t>2</w:t>
      </w:r>
      <w:r w:rsidRPr="00C66CA0">
        <w:t xml:space="preserve"> [ewidencja księgowa w ramach Projektu]</w:t>
      </w:r>
      <w:bookmarkEnd w:id="26"/>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lastRenderedPageBreak/>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1D53DA53" w:rsidR="00D915A6" w:rsidRPr="00C66CA0" w:rsidRDefault="00D915A6" w:rsidP="00D915A6">
      <w:pPr>
        <w:pStyle w:val="Nagwek2"/>
      </w:pPr>
      <w:bookmarkStart w:id="27" w:name="_Toc191578370"/>
      <w:r w:rsidRPr="00C66CA0">
        <w:rPr>
          <w:rStyle w:val="Nagwek1Znak"/>
          <w:b/>
        </w:rPr>
        <w:t>Artykuł 1</w:t>
      </w:r>
      <w:r w:rsidR="006B66B8">
        <w:rPr>
          <w:rStyle w:val="Nagwek1Znak"/>
          <w:b/>
        </w:rPr>
        <w:t>3</w:t>
      </w:r>
      <w:r w:rsidRPr="00C66CA0">
        <w:rPr>
          <w:rStyle w:val="Nagwek1Znak"/>
        </w:rPr>
        <w:t xml:space="preserve"> </w:t>
      </w:r>
      <w:r w:rsidRPr="00C66CA0">
        <w:t>[promocja Projektu]</w:t>
      </w:r>
      <w:bookmarkEnd w:id="27"/>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lastRenderedPageBreak/>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AAE2A4F"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sidR="006F4E2C">
        <w:rPr>
          <w:rStyle w:val="Odwoanieprzypisudolnego"/>
          <w:rFonts w:asciiTheme="minorHAnsi" w:hAnsiTheme="minorHAnsi" w:cstheme="minorHAnsi"/>
          <w:sz w:val="22"/>
          <w:szCs w:val="22"/>
        </w:rPr>
        <w:footnoteReference w:id="33"/>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004B159B">
        <w:rPr>
          <w:rFonts w:asciiTheme="minorHAnsi" w:hAnsiTheme="minorHAnsi" w:cstheme="minorHAnsi"/>
          <w:sz w:val="22"/>
          <w:szCs w:val="22"/>
        </w:rPr>
        <w:t>;</w:t>
      </w:r>
    </w:p>
    <w:p w14:paraId="09611739" w14:textId="78F413EB"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56ED5CD1"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uwzględniania faktu, że minister właściwy do spraw rozwoju regionalnego może zażądać zorganizowania wydarzenia medialnego (w szczególności briefingu prasowego, konferencji prasowej) wspólnie z przedstawicielem ww. ministra w przypadku m.in. otwarcia Projektu, a </w:t>
      </w:r>
      <w:r w:rsidRPr="00C66CA0">
        <w:rPr>
          <w:rFonts w:ascii="Calibri" w:hAnsi="Calibri"/>
          <w:bCs/>
          <w:sz w:val="22"/>
          <w:szCs w:val="22"/>
        </w:rPr>
        <w:lastRenderedPageBreak/>
        <w:t>Beneficjent jest zobowiązany do udzielenia wszelkiej niezbędnej pomocy w przygotowaniu takiego wydarzenia;</w:t>
      </w:r>
    </w:p>
    <w:p w14:paraId="6B0E9E82"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66A2F0D" w:rsidR="00D915A6"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8B7B15">
        <w:rPr>
          <w:rFonts w:ascii="Calibri" w:hAnsi="Calibri"/>
          <w:bCs/>
          <w:sz w:val="22"/>
          <w:szCs w:val="22"/>
        </w:rPr>
        <w:t>7</w:t>
      </w:r>
      <w:r>
        <w:rPr>
          <w:rFonts w:ascii="Calibri" w:hAnsi="Calibri"/>
          <w:bCs/>
          <w:sz w:val="22"/>
          <w:szCs w:val="22"/>
        </w:rPr>
        <w:t>;</w:t>
      </w:r>
    </w:p>
    <w:p w14:paraId="436784AD" w14:textId="77777777" w:rsidR="00D915A6" w:rsidRPr="00EE1A7B" w:rsidRDefault="00D915A6" w:rsidP="0059448B">
      <w:pPr>
        <w:pStyle w:val="Akapitzlist"/>
        <w:keepNext/>
        <w:numPr>
          <w:ilvl w:val="1"/>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0D8B754"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6F4E2C">
        <w:rPr>
          <w:rStyle w:val="Odwoanieprzypisudolnego"/>
          <w:rFonts w:asciiTheme="minorHAnsi" w:hAnsiTheme="minorHAnsi" w:cstheme="minorHAnsi"/>
          <w:sz w:val="22"/>
          <w:szCs w:val="22"/>
        </w:rPr>
        <w:footnoteReference w:id="34"/>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19924B05"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4834DC">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57C8C249"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4834DC">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lastRenderedPageBreak/>
        <w:t>publiczna dystrybucja utworów lub ich kopii we wszelkich formach (np. książka, broszura, CD,  Internet)</w:t>
      </w:r>
      <w:r>
        <w:rPr>
          <w:rFonts w:asciiTheme="minorHAnsi" w:hAnsiTheme="minorHAnsi" w:cstheme="minorHAnsi"/>
          <w:color w:val="000000"/>
          <w:sz w:val="22"/>
          <w:szCs w:val="22"/>
        </w:rPr>
        <w:t>;</w:t>
      </w:r>
    </w:p>
    <w:p w14:paraId="6403869A" w14:textId="6F301AA9"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 xml:space="preserve">a także </w:t>
      </w:r>
      <w:r w:rsidRPr="00074EB0">
        <w:rPr>
          <w:rFonts w:asciiTheme="minorHAnsi" w:hAnsiTheme="minorHAnsi" w:cstheme="minorHAnsi"/>
          <w:sz w:val="22"/>
          <w:szCs w:val="22"/>
        </w:rPr>
        <w:t>ministr</w:t>
      </w:r>
      <w:r w:rsidR="00864880" w:rsidRPr="00074EB0">
        <w:rPr>
          <w:rFonts w:asciiTheme="minorHAnsi" w:hAnsiTheme="minorHAnsi" w:cstheme="minorHAnsi"/>
          <w:sz w:val="22"/>
          <w:szCs w:val="22"/>
        </w:rPr>
        <w:t>owi</w:t>
      </w:r>
      <w:r w:rsidRPr="00074EB0">
        <w:rPr>
          <w:rFonts w:asciiTheme="minorHAnsi" w:hAnsiTheme="minorHAnsi" w:cstheme="minorHAnsi"/>
          <w:sz w:val="22"/>
          <w:szCs w:val="22"/>
        </w:rPr>
        <w:t xml:space="preserve"> właściwe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do spraw rozwoju regionalnego wykonujące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zadania państwa członkowskiego określone w Rozporządzeniu ogólnym, Instytucji Zarządzającej </w:t>
      </w:r>
      <w:r w:rsidR="004834DC">
        <w:rPr>
          <w:rFonts w:asciiTheme="minorHAnsi" w:hAnsiTheme="minorHAnsi" w:cstheme="minorHAnsi"/>
          <w:sz w:val="22"/>
          <w:szCs w:val="22"/>
        </w:rPr>
        <w:t>i</w:t>
      </w:r>
      <w:r w:rsidR="006B66B8">
        <w:rPr>
          <w:rFonts w:asciiTheme="minorHAnsi" w:hAnsiTheme="minorHAnsi" w:cstheme="minorHAnsi"/>
          <w:sz w:val="22"/>
          <w:szCs w:val="22"/>
        </w:rPr>
        <w:t xml:space="preserve"> </w:t>
      </w:r>
      <w:r w:rsidRPr="00074EB0">
        <w:rPr>
          <w:rFonts w:asciiTheme="minorHAnsi" w:hAnsiTheme="minorHAnsi" w:cstheme="minorHAnsi"/>
          <w:sz w:val="22"/>
          <w:szCs w:val="22"/>
        </w:rPr>
        <w:t>ich pracownikom oraz publiczne</w:t>
      </w:r>
      <w:r w:rsidRPr="00EE1A7B">
        <w:rPr>
          <w:rFonts w:asciiTheme="minorHAnsi" w:hAnsiTheme="minorHAnsi" w:cstheme="minorHAnsi"/>
          <w:sz w:val="22"/>
          <w:szCs w:val="22"/>
        </w:rPr>
        <w:t xml:space="preserv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59448B">
      <w:pPr>
        <w:pStyle w:val="Akapitzlist"/>
        <w:keepNext/>
        <w:numPr>
          <w:ilvl w:val="0"/>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34EB76D3" w:rsidR="00D915A6" w:rsidRPr="004B15F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4B15FF">
        <w:rPr>
          <w:rFonts w:asciiTheme="minorHAnsi" w:hAnsiTheme="minorHAnsi" w:cstheme="minorHAnsi"/>
          <w:sz w:val="22"/>
          <w:szCs w:val="22"/>
        </w:rPr>
        <w:t xml:space="preserve">wezwie Beneficjenta do odpowiedniej zmiany </w:t>
      </w:r>
      <w:r w:rsidR="00ED5E9D" w:rsidRPr="004B15FF">
        <w:rPr>
          <w:rFonts w:ascii="Calibri" w:hAnsi="Calibri"/>
          <w:sz w:val="22"/>
          <w:szCs w:val="22"/>
        </w:rPr>
        <w:t xml:space="preserve">harmonogramu płatności, o którym mowa w Artykule 3 ust. 1 pkt </w:t>
      </w:r>
      <w:r w:rsidR="006B66B8">
        <w:rPr>
          <w:rFonts w:ascii="Calibri" w:hAnsi="Calibri"/>
          <w:sz w:val="22"/>
          <w:szCs w:val="22"/>
        </w:rPr>
        <w:t>7</w:t>
      </w:r>
      <w:r w:rsidRPr="004B15FF">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483A39DE"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6B66B8">
        <w:rPr>
          <w:rFonts w:asciiTheme="minorHAnsi" w:hAnsiTheme="minorHAnsi" w:cstheme="minorHAnsi"/>
          <w:sz w:val="22"/>
          <w:szCs w:val="22"/>
        </w:rPr>
        <w:t>9</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C58B306"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6F4E2C">
        <w:rPr>
          <w:rStyle w:val="Odwoanieprzypisudolnego"/>
          <w:rFonts w:asciiTheme="minorHAnsi" w:hAnsiTheme="minorHAnsi" w:cstheme="minorHAnsi"/>
          <w:sz w:val="22"/>
          <w:szCs w:val="22"/>
        </w:rPr>
        <w:footnoteReference w:id="35"/>
      </w:r>
      <w:r w:rsidRPr="00EE1A7B">
        <w:rPr>
          <w:rFonts w:asciiTheme="minorHAnsi" w:hAnsiTheme="minorHAnsi" w:cstheme="minorHAnsi"/>
          <w:sz w:val="22"/>
          <w:szCs w:val="22"/>
        </w:rPr>
        <w:t>.</w:t>
      </w:r>
    </w:p>
    <w:p w14:paraId="67AADA26" w14:textId="7CCAE2D8" w:rsidR="00D0257F" w:rsidRPr="006D6A74" w:rsidRDefault="00D0257F" w:rsidP="00D0257F">
      <w:pPr>
        <w:pStyle w:val="Nagwek2"/>
        <w:spacing w:after="120"/>
        <w:rPr>
          <w:rFonts w:cstheme="minorHAnsi"/>
          <w:szCs w:val="22"/>
        </w:rPr>
      </w:pPr>
      <w:bookmarkStart w:id="28" w:name="_Toc19157837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6B66B8">
        <w:rPr>
          <w:rStyle w:val="Nagwek1Znak"/>
          <w:rFonts w:asciiTheme="minorHAnsi" w:hAnsiTheme="minorHAnsi" w:cstheme="minorHAnsi"/>
          <w:b/>
          <w:bCs w:val="0"/>
        </w:rPr>
        <w:t>4</w:t>
      </w:r>
      <w:r w:rsidRPr="006D6A74">
        <w:rPr>
          <w:rFonts w:cstheme="minorHAnsi"/>
          <w:szCs w:val="22"/>
        </w:rPr>
        <w:t xml:space="preserve"> [</w:t>
      </w:r>
      <w:r>
        <w:rPr>
          <w:rFonts w:cstheme="minorHAnsi"/>
          <w:szCs w:val="22"/>
        </w:rPr>
        <w:t>Z</w:t>
      </w:r>
      <w:r w:rsidRPr="006D6A74">
        <w:rPr>
          <w:rFonts w:cstheme="minorHAnsi"/>
          <w:szCs w:val="22"/>
        </w:rPr>
        <w:t>asady równościowe]</w:t>
      </w:r>
      <w:bookmarkEnd w:id="28"/>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219815C6"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6"/>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7"/>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0E6D7993"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w:t>
      </w:r>
      <w:r w:rsidR="006B66B8">
        <w:rPr>
          <w:rFonts w:asciiTheme="minorHAnsi" w:eastAsiaTheme="minorHAnsi" w:hAnsiTheme="minorHAnsi" w:cstheme="minorHAnsi"/>
          <w:sz w:val="22"/>
          <w:szCs w:val="22"/>
          <w:lang w:eastAsia="en-US"/>
        </w:rPr>
        <w:t>1</w:t>
      </w:r>
      <w:r w:rsidR="00C85677">
        <w:rPr>
          <w:rFonts w:asciiTheme="minorHAnsi" w:eastAsiaTheme="minorHAnsi" w:hAnsiTheme="minorHAnsi" w:cstheme="minorHAnsi"/>
          <w:sz w:val="22"/>
          <w:szCs w:val="22"/>
          <w:lang w:eastAsia="en-US"/>
        </w:rPr>
        <w:t>.</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18DDAEAF"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6B66B8">
        <w:rPr>
          <w:rFonts w:asciiTheme="minorHAnsi" w:eastAsiaTheme="minorHAnsi" w:hAnsiTheme="minorHAnsi" w:cstheme="minorHAnsi"/>
          <w:sz w:val="22"/>
          <w:szCs w:val="22"/>
          <w:lang w:eastAsia="en-US"/>
        </w:rPr>
        <w:t>8</w:t>
      </w:r>
      <w:r w:rsidR="00C85677">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0B831E7C"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6B66B8">
        <w:rPr>
          <w:rFonts w:asciiTheme="minorHAnsi" w:eastAsiaTheme="minorHAnsi" w:hAnsiTheme="minorHAnsi" w:cstheme="minorHAnsi"/>
          <w:sz w:val="22"/>
          <w:szCs w:val="22"/>
          <w:lang w:eastAsia="en-US"/>
        </w:rPr>
        <w:t>9</w:t>
      </w:r>
      <w:r>
        <w:rPr>
          <w:rFonts w:asciiTheme="minorHAnsi" w:eastAsiaTheme="minorHAnsi" w:hAnsiTheme="minorHAnsi" w:cstheme="minorHAnsi"/>
          <w:sz w:val="22"/>
          <w:szCs w:val="22"/>
          <w:lang w:eastAsia="en-US"/>
        </w:rPr>
        <w:t xml:space="preserve"> stosuje się.</w:t>
      </w:r>
    </w:p>
    <w:p w14:paraId="53FD8CED" w14:textId="40352349" w:rsidR="00121532" w:rsidRPr="00C66CA0" w:rsidRDefault="00121532" w:rsidP="00121532">
      <w:pPr>
        <w:pStyle w:val="Nagwek2"/>
      </w:pPr>
      <w:bookmarkStart w:id="29" w:name="_Toc191578372"/>
      <w:r w:rsidRPr="00C66CA0">
        <w:rPr>
          <w:rStyle w:val="Nagwek1Znak"/>
          <w:b/>
        </w:rPr>
        <w:t>Artykuł 1</w:t>
      </w:r>
      <w:r w:rsidR="006B66B8">
        <w:rPr>
          <w:rStyle w:val="Nagwek1Znak"/>
          <w:b/>
        </w:rPr>
        <w:t>5</w:t>
      </w:r>
      <w:r w:rsidRPr="00C66CA0">
        <w:t xml:space="preserve"> [zakaz cesji]</w:t>
      </w:r>
      <w:bookmarkEnd w:id="29"/>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51976FC0" w:rsidR="00121532" w:rsidRPr="00C66CA0" w:rsidRDefault="00121532" w:rsidP="00121532">
      <w:pPr>
        <w:pStyle w:val="Nagwek2"/>
      </w:pPr>
      <w:bookmarkStart w:id="30" w:name="_Toc191578373"/>
      <w:r w:rsidRPr="00C66CA0">
        <w:rPr>
          <w:rStyle w:val="Nagwek1Znak"/>
          <w:b/>
        </w:rPr>
        <w:lastRenderedPageBreak/>
        <w:t>Artykuł 1</w:t>
      </w:r>
      <w:r w:rsidR="006B66B8">
        <w:rPr>
          <w:rStyle w:val="Nagwek1Znak"/>
          <w:b/>
        </w:rPr>
        <w:t>6</w:t>
      </w:r>
      <w:r w:rsidRPr="00C66CA0">
        <w:t xml:space="preserve"> [zmiany w Projekcie i Umowie]</w:t>
      </w:r>
      <w:bookmarkEnd w:id="30"/>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058CF4C6"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t>
      </w:r>
      <w:r w:rsidR="006B66B8" w:rsidRPr="006B66B8">
        <w:rPr>
          <w:rFonts w:asciiTheme="minorHAnsi" w:hAnsiTheme="minorHAnsi" w:cstheme="minorHAnsi"/>
          <w:sz w:val="22"/>
          <w:szCs w:val="22"/>
        </w:rPr>
        <w:t>lub w formie elektronicznej w rozumieniu art. 78(1) § 1 - Kodeksu cywilnego</w:t>
      </w:r>
      <w:r w:rsidR="006B66B8">
        <w:rPr>
          <w:rStyle w:val="Odwoanieprzypisudolnego"/>
          <w:rFonts w:asciiTheme="minorHAnsi" w:hAnsiTheme="minorHAnsi" w:cstheme="minorHAnsi"/>
          <w:sz w:val="22"/>
          <w:szCs w:val="22"/>
        </w:rPr>
        <w:footnoteReference w:id="38"/>
      </w:r>
      <w:r w:rsidR="006B66B8" w:rsidRPr="006B66B8">
        <w:rPr>
          <w:rFonts w:asciiTheme="minorHAnsi" w:hAnsiTheme="minorHAnsi" w:cstheme="minorHAnsi"/>
          <w:sz w:val="22"/>
          <w:szCs w:val="22"/>
        </w:rPr>
        <w:t xml:space="preserve"> </w:t>
      </w:r>
      <w:r w:rsidRPr="00C66CA0">
        <w:rPr>
          <w:rFonts w:asciiTheme="minorHAnsi" w:hAnsiTheme="minorHAnsi" w:cstheme="minorHAnsi"/>
          <w:sz w:val="22"/>
          <w:szCs w:val="22"/>
        </w:rPr>
        <w:t xml:space="preserve">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0698C67D"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59448B">
        <w:rPr>
          <w:rFonts w:asciiTheme="minorHAnsi" w:hAnsiTheme="minorHAnsi" w:cstheme="minorHAnsi"/>
          <w:sz w:val="22"/>
          <w:szCs w:val="22"/>
        </w:rPr>
        <w:t xml:space="preserve">taki </w:t>
      </w:r>
      <w:r w:rsidRPr="00C66CA0">
        <w:rPr>
          <w:rFonts w:asciiTheme="minorHAnsi" w:hAnsiTheme="minorHAnsi" w:cstheme="minorHAnsi"/>
          <w:sz w:val="22"/>
          <w:szCs w:val="22"/>
        </w:rPr>
        <w:t xml:space="preserve">sposób, </w:t>
      </w:r>
      <w:r w:rsidR="0059448B">
        <w:rPr>
          <w:rFonts w:asciiTheme="minorHAnsi" w:hAnsiTheme="minorHAnsi" w:cstheme="minorHAnsi"/>
          <w:sz w:val="22"/>
          <w:szCs w:val="22"/>
        </w:rPr>
        <w:t>że Projekt nie zostałby wybrany do realizacji przez LGD albo nie mieściłby się w limicie środkó</w:t>
      </w:r>
      <w:r w:rsidR="008B7B15">
        <w:rPr>
          <w:rFonts w:asciiTheme="minorHAnsi" w:hAnsiTheme="minorHAnsi" w:cstheme="minorHAnsi"/>
          <w:sz w:val="22"/>
          <w:szCs w:val="22"/>
        </w:rPr>
        <w:t>w</w:t>
      </w:r>
      <w:r w:rsidR="0059448B">
        <w:rPr>
          <w:rFonts w:asciiTheme="minorHAnsi" w:hAnsiTheme="minorHAnsi" w:cstheme="minorHAnsi"/>
          <w:sz w:val="22"/>
          <w:szCs w:val="22"/>
        </w:rPr>
        <w:t xml:space="preserve"> w ramach naboru albo zostałby negatywnie oceniony przez Instytucję Zarządzającą pod kątem spełniania warunków udzielenia wsparcia </w:t>
      </w:r>
      <w:r w:rsidRPr="00C66CA0">
        <w:rPr>
          <w:rFonts w:asciiTheme="minorHAnsi" w:hAnsiTheme="minorHAnsi" w:cstheme="minorHAnsi"/>
          <w:sz w:val="22"/>
          <w:szCs w:val="22"/>
        </w:rPr>
        <w:t>,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62FA8CF0"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o których mowa w ust. 4</w:t>
      </w:r>
      <w:r w:rsidR="004834DC">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265B61DD" w14:textId="77777777" w:rsidR="00066CE9"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w:t>
      </w:r>
      <w:r w:rsidR="00066CE9">
        <w:rPr>
          <w:rFonts w:asciiTheme="minorHAnsi" w:hAnsiTheme="minorHAnsi" w:cstheme="minorHAnsi"/>
          <w:sz w:val="22"/>
          <w:szCs w:val="22"/>
        </w:rPr>
        <w:t>:</w:t>
      </w:r>
    </w:p>
    <w:p w14:paraId="3CE2EE5E" w14:textId="7A73121A" w:rsidR="00121532" w:rsidRPr="00C66CA0" w:rsidRDefault="00066CE9" w:rsidP="00066CE9">
      <w:pPr>
        <w:pStyle w:val="Akapitzlist"/>
        <w:spacing w:line="276" w:lineRule="auto"/>
        <w:ind w:left="397"/>
        <w:jc w:val="both"/>
        <w:rPr>
          <w:rFonts w:asciiTheme="minorHAnsi" w:hAnsiTheme="minorHAnsi" w:cstheme="minorHAnsi"/>
          <w:sz w:val="22"/>
          <w:szCs w:val="22"/>
        </w:rPr>
      </w:pPr>
      <w:r>
        <w:rPr>
          <w:rFonts w:asciiTheme="minorHAnsi" w:hAnsiTheme="minorHAnsi" w:cstheme="minorHAnsi"/>
          <w:sz w:val="22"/>
          <w:szCs w:val="22"/>
        </w:rPr>
        <w:t xml:space="preserve">1) </w:t>
      </w:r>
      <w:r w:rsidR="00121532" w:rsidRPr="00C66CA0">
        <w:rPr>
          <w:rFonts w:asciiTheme="minorHAnsi" w:hAnsiTheme="minorHAnsi" w:cstheme="minorHAnsi"/>
          <w:sz w:val="22"/>
          <w:szCs w:val="22"/>
        </w:rPr>
        <w:t xml:space="preserve"> wyczerpująco udokumentować, że nowy lub zmieniony element Projektu jest lub będzie zgodny z obowiązującymi przepisami prawa oraz zasadami w ramach Programu, w szczególności z:</w:t>
      </w:r>
    </w:p>
    <w:p w14:paraId="68DF6FE0" w14:textId="290C5969" w:rsidR="00121532" w:rsidRPr="00C66CA0" w:rsidRDefault="00066CE9" w:rsidP="00066CE9">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121532"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08577002" w:rsidR="00121532" w:rsidRPr="00C66CA0" w:rsidRDefault="00066CE9" w:rsidP="00066CE9">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b) </w:t>
      </w:r>
      <w:r w:rsidR="00121532"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09234DA6" w:rsidR="00A90375" w:rsidRDefault="00066CE9" w:rsidP="00066CE9">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c) </w:t>
      </w:r>
      <w:r w:rsidR="00121532"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28715513" w:rsidR="00121532" w:rsidRPr="004E7EA2" w:rsidRDefault="00066CE9" w:rsidP="00066CE9">
      <w:pPr>
        <w:pStyle w:val="Akapitzlist"/>
        <w:spacing w:line="276" w:lineRule="auto"/>
        <w:ind w:left="851"/>
        <w:jc w:val="both"/>
        <w:rPr>
          <w:rFonts w:asciiTheme="minorHAnsi" w:hAnsiTheme="minorHAnsi" w:cstheme="minorHAnsi"/>
          <w:sz w:val="22"/>
          <w:szCs w:val="22"/>
        </w:rPr>
      </w:pPr>
      <w:r>
        <w:rPr>
          <w:rFonts w:ascii="Calibri" w:hAnsi="Calibri"/>
          <w:spacing w:val="-6"/>
          <w:sz w:val="22"/>
          <w:szCs w:val="22"/>
        </w:rPr>
        <w:t xml:space="preserve">d) </w:t>
      </w:r>
      <w:r w:rsidR="001F171C" w:rsidRPr="00C66CA0">
        <w:rPr>
          <w:rFonts w:ascii="Calibri" w:hAnsi="Calibri"/>
          <w:spacing w:val="-6"/>
          <w:sz w:val="22"/>
          <w:szCs w:val="22"/>
        </w:rPr>
        <w:t>zasadą „nie czyń poważnych szkód środowisku” – DNSH („</w:t>
      </w:r>
      <w:r w:rsidR="001F171C" w:rsidRPr="0080028C">
        <w:rPr>
          <w:rFonts w:ascii="Calibri" w:hAnsi="Calibri"/>
          <w:spacing w:val="-6"/>
          <w:sz w:val="22"/>
          <w:szCs w:val="22"/>
        </w:rPr>
        <w:t xml:space="preserve">do no </w:t>
      </w:r>
      <w:proofErr w:type="spellStart"/>
      <w:r w:rsidR="001F171C" w:rsidRPr="0080028C">
        <w:rPr>
          <w:rFonts w:ascii="Calibri" w:hAnsi="Calibri"/>
          <w:spacing w:val="-6"/>
          <w:sz w:val="22"/>
          <w:szCs w:val="22"/>
        </w:rPr>
        <w:t>significant</w:t>
      </w:r>
      <w:proofErr w:type="spellEnd"/>
      <w:r w:rsidR="001F171C" w:rsidRPr="0080028C">
        <w:rPr>
          <w:rFonts w:ascii="Calibri" w:hAnsi="Calibri"/>
          <w:spacing w:val="-6"/>
          <w:sz w:val="22"/>
          <w:szCs w:val="22"/>
        </w:rPr>
        <w:t xml:space="preserve"> </w:t>
      </w:r>
      <w:proofErr w:type="spellStart"/>
      <w:r w:rsidR="001F171C" w:rsidRPr="0080028C">
        <w:rPr>
          <w:rFonts w:ascii="Calibri" w:hAnsi="Calibri"/>
          <w:spacing w:val="-6"/>
          <w:sz w:val="22"/>
          <w:szCs w:val="22"/>
        </w:rPr>
        <w:t>harm</w:t>
      </w:r>
      <w:proofErr w:type="spellEnd"/>
      <w:r w:rsidR="001F171C"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t>
      </w:r>
      <w:r w:rsidR="00AD7A2A">
        <w:rPr>
          <w:rFonts w:asciiTheme="minorHAnsi" w:hAnsiTheme="minorHAnsi" w:cstheme="minorHAnsi"/>
          <w:sz w:val="22"/>
          <w:szCs w:val="22"/>
        </w:rPr>
        <w:lastRenderedPageBreak/>
        <w:t xml:space="preserve">wiek lub orientację seksualną oraz niepełnosprawność oraz zapewnieniem równości szans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4459DB8D" w:rsidR="00AD7A2A" w:rsidRPr="00C66CA0" w:rsidRDefault="00066CE9" w:rsidP="00066CE9">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e) </w:t>
      </w:r>
      <w:r w:rsidR="00AD7A2A">
        <w:rPr>
          <w:rFonts w:asciiTheme="minorHAnsi" w:hAnsiTheme="minorHAnsi" w:cstheme="minorHAnsi"/>
          <w:sz w:val="22"/>
          <w:szCs w:val="22"/>
        </w:rPr>
        <w:t>zasadami dot. promocji Projektu, o których mowa w Artykule 1</w:t>
      </w:r>
      <w:r w:rsidR="00D7695F">
        <w:rPr>
          <w:rFonts w:asciiTheme="minorHAnsi" w:hAnsiTheme="minorHAnsi" w:cstheme="minorHAnsi"/>
          <w:sz w:val="22"/>
          <w:szCs w:val="22"/>
        </w:rPr>
        <w:t>2</w:t>
      </w:r>
      <w:r w:rsidR="00AD7A2A">
        <w:rPr>
          <w:rFonts w:asciiTheme="minorHAnsi" w:hAnsiTheme="minorHAnsi" w:cstheme="minorHAnsi"/>
          <w:sz w:val="22"/>
          <w:szCs w:val="22"/>
        </w:rPr>
        <w:t>;</w:t>
      </w:r>
    </w:p>
    <w:p w14:paraId="66C3B760" w14:textId="271B4660" w:rsidR="00121532" w:rsidRDefault="00066CE9" w:rsidP="00066CE9">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f) </w:t>
      </w:r>
      <w:r w:rsidR="00121532" w:rsidRPr="00C66CA0">
        <w:rPr>
          <w:rFonts w:asciiTheme="minorHAnsi" w:hAnsiTheme="minorHAnsi" w:cstheme="minorHAnsi"/>
          <w:sz w:val="22"/>
          <w:szCs w:val="22"/>
        </w:rPr>
        <w:t>Regulacjami dot. pomocy publicznej.</w:t>
      </w:r>
    </w:p>
    <w:p w14:paraId="3206DA0A" w14:textId="1E50703E" w:rsidR="00066CE9" w:rsidRPr="00066CE9" w:rsidRDefault="00066CE9" w:rsidP="00066CE9">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2) </w:t>
      </w:r>
      <w:r w:rsidRPr="00066CE9">
        <w:rPr>
          <w:rFonts w:asciiTheme="minorHAnsi" w:hAnsiTheme="minorHAnsi" w:cstheme="minorHAnsi"/>
          <w:sz w:val="22"/>
          <w:szCs w:val="22"/>
        </w:rPr>
        <w:t>zaktualizować wskazane przez Instytucję Zarządzającą załączniki w ramach załącznika nr 2 do Umowy.</w:t>
      </w:r>
    </w:p>
    <w:p w14:paraId="412457E4" w14:textId="77777777" w:rsidR="00C85677" w:rsidRDefault="0059448B" w:rsidP="00C85677">
      <w:pPr>
        <w:pStyle w:val="Akapitzlist"/>
        <w:numPr>
          <w:ilvl w:val="0"/>
          <w:numId w:val="26"/>
        </w:numPr>
        <w:spacing w:after="40" w:line="276" w:lineRule="auto"/>
        <w:ind w:right="-34"/>
        <w:jc w:val="both"/>
        <w:rPr>
          <w:rFonts w:asciiTheme="minorHAnsi" w:hAnsiTheme="minorHAnsi" w:cstheme="minorHAnsi"/>
          <w:sz w:val="22"/>
          <w:szCs w:val="22"/>
        </w:rPr>
      </w:pPr>
      <w:r w:rsidRPr="0059448B">
        <w:rPr>
          <w:rFonts w:asciiTheme="minorHAnsi" w:hAnsiTheme="minorHAnsi" w:cstheme="minorHAnsi"/>
          <w:sz w:val="22"/>
          <w:szCs w:val="22"/>
        </w:rPr>
        <w:t xml:space="preserve">W przypadku propozycji zmiany Umowy w zakresie mogącym mieć wpływ na ocenę Projektu przez LGD Beneficjent jest zobowiązany dostarczyć opinię organu decyzyjnego LGD potwierdzającą, że wnioskowana przez Beneficjenta zmiana jest zgodna z LSR oraz lokalnymi kryteriami wyboru projektu stosowanymi przy wyborze tego projektu do realizacji . </w:t>
      </w:r>
    </w:p>
    <w:p w14:paraId="7D5EDE7D" w14:textId="0325185D" w:rsidR="00121532" w:rsidRPr="00C85677" w:rsidRDefault="00121532" w:rsidP="00C85677">
      <w:pPr>
        <w:pStyle w:val="Akapitzlist"/>
        <w:numPr>
          <w:ilvl w:val="0"/>
          <w:numId w:val="26"/>
        </w:numPr>
        <w:spacing w:after="40" w:line="276" w:lineRule="auto"/>
        <w:ind w:right="-34"/>
        <w:jc w:val="both"/>
        <w:rPr>
          <w:rFonts w:asciiTheme="minorHAnsi" w:hAnsiTheme="minorHAnsi" w:cstheme="minorHAnsi"/>
          <w:sz w:val="22"/>
          <w:szCs w:val="22"/>
        </w:rPr>
      </w:pPr>
      <w:r w:rsidRPr="00C85677">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21E6DACD"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B45D34">
        <w:rPr>
          <w:rFonts w:asciiTheme="minorHAnsi" w:hAnsiTheme="minorHAnsi" w:cstheme="minorHAnsi"/>
          <w:sz w:val="22"/>
          <w:szCs w:val="22"/>
        </w:rPr>
        <w:t>8</w:t>
      </w:r>
      <w:r w:rsidR="00D62496">
        <w:rPr>
          <w:rFonts w:asciiTheme="minorHAnsi" w:hAnsiTheme="minorHAnsi" w:cstheme="minorHAnsi"/>
          <w:sz w:val="22"/>
          <w:szCs w:val="22"/>
        </w:rPr>
        <w:t xml:space="preserve"> oraz </w:t>
      </w:r>
      <w:r w:rsidR="00B45D34">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5F297F43" w14:textId="233FD916" w:rsidR="00066CE9" w:rsidRDefault="00066CE9" w:rsidP="00F61AFB">
      <w:pPr>
        <w:pStyle w:val="Akapitzlist"/>
        <w:numPr>
          <w:ilvl w:val="0"/>
          <w:numId w:val="26"/>
        </w:numPr>
        <w:spacing w:line="276" w:lineRule="auto"/>
        <w:jc w:val="both"/>
        <w:rPr>
          <w:rFonts w:asciiTheme="minorHAnsi" w:hAnsiTheme="minorHAnsi" w:cstheme="minorHAnsi"/>
          <w:sz w:val="22"/>
          <w:szCs w:val="22"/>
        </w:rPr>
      </w:pPr>
      <w:r w:rsidRPr="00066CE9">
        <w:rPr>
          <w:rFonts w:asciiTheme="minorHAnsi" w:hAnsiTheme="minorHAnsi" w:cstheme="minorHAnsi"/>
          <w:sz w:val="22"/>
          <w:szCs w:val="22"/>
        </w:rPr>
        <w:t>Aktualizacja formularza Wniosku o dofinansowanie w ramach załącznika nr 2 do Umowy, wymaga pisemnej zgody Instytucji Zarządzającej z zastrzeżeniem, że docelowo zostanie uwzględniona w aneksie do Umowy zgodnie z zapisami w ust. 1</w:t>
      </w:r>
      <w:r>
        <w:rPr>
          <w:rFonts w:asciiTheme="minorHAnsi" w:hAnsiTheme="minorHAnsi" w:cstheme="minorHAnsi"/>
          <w:sz w:val="22"/>
          <w:szCs w:val="22"/>
        </w:rPr>
        <w:t>3</w:t>
      </w:r>
      <w:r w:rsidRPr="00066CE9">
        <w:rPr>
          <w:rFonts w:asciiTheme="minorHAnsi" w:hAnsiTheme="minorHAnsi" w:cstheme="minorHAnsi"/>
          <w:sz w:val="22"/>
          <w:szCs w:val="22"/>
        </w:rPr>
        <w:t>.</w:t>
      </w:r>
    </w:p>
    <w:p w14:paraId="1CA2881B" w14:textId="4280B841"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6C196988" w:rsidR="00740153" w:rsidRPr="006F4E2C" w:rsidRDefault="008F31D9" w:rsidP="007F5FDC">
      <w:pPr>
        <w:pStyle w:val="Akapitzlist"/>
        <w:numPr>
          <w:ilvl w:val="0"/>
          <w:numId w:val="26"/>
        </w:numPr>
        <w:spacing w:line="276" w:lineRule="auto"/>
        <w:jc w:val="both"/>
        <w:rPr>
          <w:rFonts w:asciiTheme="minorHAnsi" w:hAnsiTheme="minorHAnsi" w:cstheme="minorHAnsi"/>
          <w:sz w:val="22"/>
          <w:szCs w:val="22"/>
        </w:rPr>
      </w:pPr>
      <w:r w:rsidRPr="006F4E2C">
        <w:rPr>
          <w:rFonts w:asciiTheme="minorHAnsi" w:hAnsiTheme="minorHAnsi" w:cstheme="minorHAnsi"/>
          <w:sz w:val="22"/>
          <w:szCs w:val="22"/>
        </w:rPr>
        <w:t>W przypadku</w:t>
      </w:r>
      <w:r w:rsidR="00740153" w:rsidRPr="006F4E2C">
        <w:rPr>
          <w:rFonts w:asciiTheme="minorHAnsi" w:hAnsiTheme="minorHAnsi" w:cstheme="minorHAnsi"/>
          <w:sz w:val="22"/>
          <w:szCs w:val="22"/>
        </w:rPr>
        <w:t xml:space="preserve"> zakresu Projektu objętego pomocą publiczną, co do której obowiązuje wymóg wywoływania efektu zachęty:</w:t>
      </w:r>
    </w:p>
    <w:p w14:paraId="779AAA16" w14:textId="7828F232" w:rsidR="00740153" w:rsidRPr="006F4E2C" w:rsidRDefault="00740153" w:rsidP="007F5FDC">
      <w:pPr>
        <w:pStyle w:val="Akapitzlist"/>
        <w:numPr>
          <w:ilvl w:val="2"/>
          <w:numId w:val="52"/>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1C7E166B"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lastRenderedPageBreak/>
        <w:t>wynikają z okoliczności zewnętrznych wobec Beneficjenta, w szczególności ze zmiany cen towarów i usług związanych z realizacją Projektu,</w:t>
      </w:r>
    </w:p>
    <w:p w14:paraId="4A6FD7F1" w14:textId="2C2ECC42"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3F3C6D9F"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zapobieżenia (przy czym chodzi o niemożność zapobieżenia nie tyle samemu zjawisku, co jego następstwom, przy zastosowaniu normalnych środków ostrożności i dostępnych rozwiązań technicznych),</w:t>
      </w:r>
    </w:p>
    <w:p w14:paraId="305ED25E" w14:textId="6E6E4C09" w:rsidR="00740153" w:rsidRPr="006F4E2C" w:rsidRDefault="00740153" w:rsidP="007F5FDC">
      <w:pPr>
        <w:pStyle w:val="Akapitzlist"/>
        <w:numPr>
          <w:ilvl w:val="3"/>
          <w:numId w:val="53"/>
        </w:numPr>
        <w:spacing w:line="276" w:lineRule="auto"/>
        <w:ind w:left="1560"/>
        <w:jc w:val="both"/>
        <w:rPr>
          <w:rFonts w:asciiTheme="minorHAnsi" w:hAnsiTheme="minorHAnsi" w:cstheme="minorHAnsi"/>
          <w:sz w:val="22"/>
          <w:szCs w:val="22"/>
        </w:rPr>
      </w:pPr>
      <w:r w:rsidRPr="006F4E2C">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p>
    <w:p w14:paraId="40B92F93" w14:textId="782E9251"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sidRPr="006F4E2C">
        <w:rPr>
          <w:rFonts w:asciiTheme="minorHAnsi" w:hAnsiTheme="minorHAnsi" w:cstheme="minorHAnsi"/>
          <w:sz w:val="22"/>
          <w:szCs w:val="22"/>
        </w:rPr>
        <w:t xml:space="preserve"> stanowiącego pomoc publiczną, co do której obowiązuje wymóg wywoływania efektu zachęty</w:t>
      </w:r>
      <w:r w:rsidRPr="006F4E2C">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p>
    <w:p w14:paraId="1B62E290" w14:textId="24E8A68D"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6F4E2C" w:rsidRDefault="00121532" w:rsidP="00121532">
      <w:pPr>
        <w:pStyle w:val="Nagwek1"/>
      </w:pPr>
      <w:bookmarkStart w:id="31" w:name="_Toc191578374"/>
      <w:r w:rsidRPr="006F4E2C">
        <w:t>Rozdział III [kontrola prawidłowej realizacji Umowy]</w:t>
      </w:r>
      <w:bookmarkEnd w:id="31"/>
    </w:p>
    <w:p w14:paraId="2C30795C" w14:textId="4EE5712C" w:rsidR="00121532" w:rsidRPr="006F4E2C" w:rsidRDefault="00121532" w:rsidP="00121532">
      <w:pPr>
        <w:pStyle w:val="Nagwek2"/>
      </w:pPr>
      <w:bookmarkStart w:id="32" w:name="_Toc191578375"/>
      <w:bookmarkStart w:id="33" w:name="_Hlk106175727"/>
      <w:r w:rsidRPr="006F4E2C">
        <w:t>Artykuł 1</w:t>
      </w:r>
      <w:r w:rsidR="00066CE9">
        <w:t>7</w:t>
      </w:r>
      <w:r w:rsidRPr="006F4E2C">
        <w:t xml:space="preserve"> [weryfikacja i kontrola Zamówień]</w:t>
      </w:r>
      <w:bookmarkEnd w:id="32"/>
    </w:p>
    <w:p w14:paraId="5AAC80F5" w14:textId="77777777" w:rsidR="00121532" w:rsidRPr="006F4E2C"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6F4E2C">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6F4E2C">
        <w:rPr>
          <w:rFonts w:ascii="Calibri" w:hAnsi="Calibri"/>
          <w:spacing w:val="22"/>
          <w:sz w:val="22"/>
          <w:szCs w:val="22"/>
        </w:rPr>
        <w:t xml:space="preserve">w Rozdziale 3.2 – Zasada konkurencyjności Wytycznych dot. kwalifikowalności wydatków. </w:t>
      </w:r>
    </w:p>
    <w:p w14:paraId="26DC1C3C" w14:textId="77777777" w:rsidR="00121532" w:rsidRPr="006F4E2C"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6F4E2C">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5B6AE1A3"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6F4E2C">
        <w:rPr>
          <w:rFonts w:ascii="Calibri" w:hAnsi="Calibri"/>
          <w:i/>
          <w:spacing w:val="-6"/>
          <w:sz w:val="22"/>
          <w:szCs w:val="22"/>
        </w:rPr>
        <w:t xml:space="preserve">ex </w:t>
      </w:r>
      <w:proofErr w:type="spellStart"/>
      <w:r w:rsidRPr="006F4E2C">
        <w:rPr>
          <w:rFonts w:ascii="Calibri" w:hAnsi="Calibri"/>
          <w:i/>
          <w:spacing w:val="-6"/>
          <w:sz w:val="22"/>
          <w:szCs w:val="22"/>
        </w:rPr>
        <w:t>ante</w:t>
      </w:r>
      <w:proofErr w:type="spellEnd"/>
      <w:r w:rsidRPr="006F4E2C">
        <w:rPr>
          <w:rFonts w:ascii="Calibri" w:hAnsi="Calibri"/>
          <w:i/>
          <w:spacing w:val="-6"/>
          <w:sz w:val="22"/>
          <w:szCs w:val="22"/>
        </w:rPr>
        <w:t xml:space="preserve">. </w:t>
      </w:r>
      <w:r w:rsidRPr="006F4E2C">
        <w:rPr>
          <w:rFonts w:ascii="Calibri" w:hAnsi="Calibri"/>
          <w:spacing w:val="-6"/>
          <w:sz w:val="22"/>
          <w:szCs w:val="22"/>
        </w:rPr>
        <w:t xml:space="preserve">Obowiązek ten stosuje się odpowiednio także w odniesieniu do Zamówień udzielanych zgodnie z procedurą, o której mowa w Artykule </w:t>
      </w:r>
      <w:r w:rsidR="00FE5D5F" w:rsidRPr="006F4E2C">
        <w:rPr>
          <w:rFonts w:ascii="Calibri" w:hAnsi="Calibri"/>
          <w:spacing w:val="-6"/>
          <w:sz w:val="22"/>
          <w:szCs w:val="22"/>
        </w:rPr>
        <w:t>8</w:t>
      </w:r>
      <w:r w:rsidRPr="006F4E2C">
        <w:rPr>
          <w:rFonts w:ascii="Calibri" w:hAnsi="Calibri"/>
          <w:spacing w:val="-6"/>
          <w:sz w:val="22"/>
          <w:szCs w:val="22"/>
        </w:rPr>
        <w:t xml:space="preserve"> ust. 2 pkt 2 (zasada konkurencyjności), dla których wartość szacunkowa Zamówienia przekracza 1 000 000 PLN netto (bez podatku od towarów i usług – VAT)</w:t>
      </w:r>
      <w:r w:rsidR="00077EAA" w:rsidRPr="006F4E2C">
        <w:rPr>
          <w:rFonts w:ascii="Calibri" w:hAnsi="Calibri"/>
          <w:spacing w:val="-6"/>
          <w:sz w:val="22"/>
          <w:szCs w:val="22"/>
        </w:rPr>
        <w:t>. Przekazanie Instytucji Zarządzającej dokumentów, o których mowa w zdaniach poprzedzających, nie wstrzymuje możliwości ogłoszenia Zamówienia</w:t>
      </w:r>
      <w:r w:rsidRPr="006F4E2C">
        <w:rPr>
          <w:rFonts w:ascii="Calibri" w:hAnsi="Calibri"/>
          <w:spacing w:val="-6"/>
          <w:sz w:val="22"/>
          <w:szCs w:val="22"/>
        </w:rPr>
        <w:t>;</w:t>
      </w:r>
    </w:p>
    <w:p w14:paraId="14041DDA" w14:textId="77777777" w:rsidR="003A7E6C" w:rsidRPr="006F4E2C"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6F4E2C">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6F4E2C">
        <w:rPr>
          <w:rFonts w:ascii="Calibri" w:hAnsi="Calibri"/>
          <w:i/>
          <w:spacing w:val="-6"/>
          <w:sz w:val="22"/>
          <w:szCs w:val="22"/>
        </w:rPr>
        <w:t>ex-</w:t>
      </w:r>
      <w:proofErr w:type="spellStart"/>
      <w:r w:rsidRPr="006F4E2C">
        <w:rPr>
          <w:rFonts w:ascii="Calibri" w:hAnsi="Calibri"/>
          <w:i/>
          <w:spacing w:val="-6"/>
          <w:sz w:val="22"/>
          <w:szCs w:val="22"/>
        </w:rPr>
        <w:t>ante</w:t>
      </w:r>
      <w:proofErr w:type="spellEnd"/>
      <w:r w:rsidRPr="006F4E2C">
        <w:rPr>
          <w:rFonts w:ascii="Calibri" w:hAnsi="Calibri"/>
          <w:spacing w:val="-6"/>
          <w:sz w:val="22"/>
          <w:szCs w:val="22"/>
        </w:rPr>
        <w:t>, o czym poinformuje Beneficjenta.</w:t>
      </w:r>
    </w:p>
    <w:p w14:paraId="7CF9EEA3" w14:textId="562D92FE"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lastRenderedPageBreak/>
        <w:t xml:space="preserve">tylko na wezwanie Instytucji Zarządzającej – treści ogłoszenia o Zamówieniu udzielonym w trybie Ustawy PZP poniżej progów unijnych oraz Specyfikacji Warunków Zamówienia wraz z załącznikami – przed ich opublikowaniem – w celu weryfikacji </w:t>
      </w:r>
      <w:r w:rsidRPr="006F4E2C">
        <w:rPr>
          <w:rFonts w:ascii="Calibri" w:hAnsi="Calibri"/>
          <w:i/>
          <w:spacing w:val="-6"/>
          <w:sz w:val="22"/>
          <w:szCs w:val="22"/>
        </w:rPr>
        <w:t xml:space="preserve">ex </w:t>
      </w:r>
      <w:proofErr w:type="spellStart"/>
      <w:r w:rsidRPr="006F4E2C">
        <w:rPr>
          <w:rFonts w:ascii="Calibri" w:hAnsi="Calibri"/>
          <w:i/>
          <w:spacing w:val="-6"/>
          <w:sz w:val="22"/>
          <w:szCs w:val="22"/>
        </w:rPr>
        <w:t>ante</w:t>
      </w:r>
      <w:proofErr w:type="spellEnd"/>
      <w:r w:rsidR="004834DC">
        <w:rPr>
          <w:rStyle w:val="Odwoanieprzypisudolnego"/>
          <w:rFonts w:ascii="Calibri" w:hAnsi="Calibri"/>
          <w:i/>
          <w:spacing w:val="-6"/>
          <w:sz w:val="22"/>
          <w:szCs w:val="22"/>
        </w:rPr>
        <w:footnoteReference w:id="39"/>
      </w:r>
      <w:r w:rsidR="003A7E6C" w:rsidRPr="006F4E2C">
        <w:rPr>
          <w:rFonts w:ascii="Calibri" w:hAnsi="Calibri"/>
          <w:i/>
          <w:spacing w:val="-6"/>
          <w:sz w:val="22"/>
          <w:szCs w:val="22"/>
        </w:rPr>
        <w:t xml:space="preserve">. </w:t>
      </w:r>
      <w:r w:rsidR="003A7E6C" w:rsidRPr="006F4E2C">
        <w:rPr>
          <w:rFonts w:ascii="Calibri" w:hAnsi="Calibri"/>
          <w:spacing w:val="-6"/>
          <w:sz w:val="22"/>
          <w:szCs w:val="22"/>
        </w:rPr>
        <w:t xml:space="preserve">Postanowienie zawarte w zdaniu poprzedzającym stosuje się odpowiednio w odniesieniu do Zamówień udzielanych zgodnie z procedurą, o której mowa w Artykule </w:t>
      </w:r>
      <w:r w:rsidR="00D7695F" w:rsidRPr="006F4E2C">
        <w:rPr>
          <w:rFonts w:ascii="Calibri" w:hAnsi="Calibri"/>
          <w:spacing w:val="-6"/>
          <w:sz w:val="22"/>
          <w:szCs w:val="22"/>
        </w:rPr>
        <w:t>8</w:t>
      </w:r>
      <w:r w:rsidR="003A7E6C" w:rsidRPr="006F4E2C">
        <w:rPr>
          <w:rFonts w:ascii="Calibri" w:hAnsi="Calibri"/>
          <w:spacing w:val="-6"/>
          <w:sz w:val="22"/>
          <w:szCs w:val="22"/>
        </w:rPr>
        <w:t xml:space="preserve"> ust. 2 pkt 2 (zasada konkurencyjności), dla których wartość szacunkowa Zamówienia nie przekracza lub jest równa 1 000 000 PLN netto (bez podatku od towarów i usług – VAT);</w:t>
      </w:r>
    </w:p>
    <w:p w14:paraId="1B44D722" w14:textId="53338C89" w:rsidR="00AD7A2A"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4"/>
          <w:sz w:val="22"/>
          <w:szCs w:val="22"/>
        </w:rPr>
        <w:t>bez wezwania</w:t>
      </w:r>
      <w:r w:rsidR="00D915A6" w:rsidRPr="006F4E2C">
        <w:rPr>
          <w:rFonts w:ascii="Calibri" w:hAnsi="Calibri"/>
          <w:spacing w:val="-4"/>
          <w:sz w:val="22"/>
          <w:szCs w:val="22"/>
        </w:rPr>
        <w:t xml:space="preserve">, </w:t>
      </w:r>
      <w:r w:rsidR="00B007E5" w:rsidRPr="006F4E2C">
        <w:rPr>
          <w:rFonts w:ascii="Calibri" w:hAnsi="Calibri"/>
          <w:spacing w:val="-4"/>
          <w:sz w:val="22"/>
          <w:szCs w:val="22"/>
        </w:rPr>
        <w:t>w ciągu 30 dni od zawarcia umowy z wykonawcą</w:t>
      </w:r>
      <w:r w:rsidR="00E412CA" w:rsidRPr="006F4E2C">
        <w:rPr>
          <w:rFonts w:ascii="Calibri" w:hAnsi="Calibri"/>
          <w:spacing w:val="-4"/>
          <w:sz w:val="22"/>
          <w:szCs w:val="22"/>
        </w:rPr>
        <w:t xml:space="preserve">, </w:t>
      </w:r>
      <w:r w:rsidR="00D915A6" w:rsidRPr="006F4E2C">
        <w:rPr>
          <w:rFonts w:ascii="Calibri" w:hAnsi="Calibri"/>
          <w:spacing w:val="-4"/>
          <w:sz w:val="22"/>
          <w:szCs w:val="22"/>
        </w:rPr>
        <w:t>za pośrednictwem CST2021</w:t>
      </w:r>
      <w:r w:rsidRPr="006F4E2C">
        <w:rPr>
          <w:rFonts w:ascii="Calibri" w:hAnsi="Calibri"/>
          <w:spacing w:val="-4"/>
          <w:sz w:val="22"/>
          <w:szCs w:val="22"/>
        </w:rPr>
        <w:t xml:space="preserve"> – kompletną dokumentację z przeprowadzonego postępowania o udzielenie Zamówienia – w celu</w:t>
      </w:r>
      <w:r w:rsidR="00413D88" w:rsidRPr="006F4E2C">
        <w:rPr>
          <w:rFonts w:ascii="Calibri" w:hAnsi="Calibri"/>
          <w:spacing w:val="-4"/>
          <w:sz w:val="22"/>
          <w:szCs w:val="22"/>
        </w:rPr>
        <w:t xml:space="preserve"> umożliwienia</w:t>
      </w:r>
      <w:r w:rsidRPr="006F4E2C">
        <w:rPr>
          <w:rFonts w:ascii="Calibri" w:hAnsi="Calibri"/>
          <w:spacing w:val="-4"/>
          <w:sz w:val="22"/>
          <w:szCs w:val="22"/>
        </w:rPr>
        <w:t xml:space="preserve"> kontroli </w:t>
      </w:r>
      <w:r w:rsidRPr="006F4E2C">
        <w:rPr>
          <w:rFonts w:ascii="Calibri" w:hAnsi="Calibri"/>
          <w:i/>
          <w:spacing w:val="-4"/>
          <w:sz w:val="22"/>
          <w:szCs w:val="22"/>
        </w:rPr>
        <w:t>ex post</w:t>
      </w:r>
      <w:r w:rsidR="001C3D62" w:rsidRPr="006F4E2C">
        <w:rPr>
          <w:rFonts w:ascii="Calibri" w:hAnsi="Calibri"/>
          <w:i/>
          <w:spacing w:val="-4"/>
          <w:sz w:val="22"/>
          <w:szCs w:val="22"/>
        </w:rPr>
        <w:t xml:space="preserve"> </w:t>
      </w:r>
      <w:r w:rsidR="001C3D62" w:rsidRPr="006F4E2C">
        <w:rPr>
          <w:rFonts w:ascii="Calibri" w:hAnsi="Calibri"/>
          <w:spacing w:val="-4"/>
          <w:sz w:val="22"/>
          <w:szCs w:val="22"/>
        </w:rPr>
        <w:t>na dowolnym etapie realizacji Projektu</w:t>
      </w:r>
      <w:r w:rsidR="00B007E5" w:rsidRPr="006F4E2C">
        <w:rPr>
          <w:rFonts w:ascii="Calibri" w:hAnsi="Calibri"/>
          <w:spacing w:val="-4"/>
          <w:sz w:val="22"/>
          <w:szCs w:val="22"/>
        </w:rPr>
        <w:t xml:space="preserve">, jak i po jego zakończeniu, ale </w:t>
      </w:r>
      <w:r w:rsidR="00B007E5" w:rsidRPr="006F4E2C">
        <w:rPr>
          <w:rFonts w:ascii="Calibri" w:hAnsi="Calibri"/>
          <w:bCs/>
          <w:spacing w:val="-6"/>
          <w:sz w:val="22"/>
          <w:szCs w:val="22"/>
        </w:rPr>
        <w:t xml:space="preserve">nie później niż do dnia wskazanego w </w:t>
      </w:r>
      <w:r w:rsidR="00A21CD9" w:rsidRPr="006F4E2C">
        <w:rPr>
          <w:rFonts w:ascii="Calibri" w:hAnsi="Calibri"/>
          <w:bCs/>
          <w:spacing w:val="-6"/>
          <w:sz w:val="22"/>
          <w:szCs w:val="22"/>
        </w:rPr>
        <w:t>Artykule</w:t>
      </w:r>
      <w:r w:rsidR="00B007E5" w:rsidRPr="006F4E2C">
        <w:rPr>
          <w:rFonts w:ascii="Calibri" w:hAnsi="Calibri"/>
          <w:bCs/>
          <w:spacing w:val="-6"/>
          <w:sz w:val="22"/>
          <w:szCs w:val="22"/>
        </w:rPr>
        <w:t xml:space="preserve"> 1</w:t>
      </w:r>
      <w:r w:rsidR="00066CE9">
        <w:rPr>
          <w:rFonts w:ascii="Calibri" w:hAnsi="Calibri"/>
          <w:bCs/>
          <w:spacing w:val="-6"/>
          <w:sz w:val="22"/>
          <w:szCs w:val="22"/>
        </w:rPr>
        <w:t xml:space="preserve">8 </w:t>
      </w:r>
      <w:r w:rsidR="00B007E5" w:rsidRPr="006F4E2C">
        <w:rPr>
          <w:rFonts w:ascii="Calibri" w:hAnsi="Calibri"/>
          <w:bCs/>
          <w:spacing w:val="-6"/>
          <w:sz w:val="22"/>
          <w:szCs w:val="22"/>
        </w:rPr>
        <w:t>ust. 2</w:t>
      </w:r>
      <w:r w:rsidR="00AD7A2A" w:rsidRPr="006F4E2C">
        <w:rPr>
          <w:rFonts w:ascii="Calibri" w:hAnsi="Calibri"/>
          <w:sz w:val="22"/>
          <w:szCs w:val="22"/>
        </w:rPr>
        <w:t>.</w:t>
      </w:r>
      <w:r w:rsidR="0031144C" w:rsidRPr="006F4E2C">
        <w:rPr>
          <w:rFonts w:ascii="Calibri" w:hAnsi="Calibri"/>
          <w:sz w:val="22"/>
          <w:szCs w:val="22"/>
        </w:rPr>
        <w:t xml:space="preserve"> Instytucja Zarządzająca zastrzega, że nie jest zobowiązana do kontroli każdego Zamówienia.</w:t>
      </w:r>
    </w:p>
    <w:p w14:paraId="3AFDE6D4" w14:textId="4FC2046C"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6F4E2C">
        <w:rPr>
          <w:rFonts w:asciiTheme="minorHAnsi" w:hAnsiTheme="minorHAnsi"/>
          <w:sz w:val="22"/>
          <w:szCs w:val="22"/>
        </w:rPr>
        <w:t>Jeżeli Beneficjent przekaże Instytucji Zarządzającej dokumenty dotyczące Zamówienia w przypadkach</w:t>
      </w:r>
      <w:r>
        <w:rPr>
          <w:rFonts w:asciiTheme="minorHAnsi" w:hAnsiTheme="minorHAnsi"/>
          <w:sz w:val="22"/>
          <w:szCs w:val="22"/>
        </w:rPr>
        <w:t xml:space="preserve">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4834DC">
        <w:rPr>
          <w:rStyle w:val="Odwoanieprzypisudolnego"/>
          <w:rFonts w:asciiTheme="minorHAnsi" w:hAnsiTheme="minorHAnsi"/>
          <w:sz w:val="22"/>
          <w:szCs w:val="22"/>
        </w:rPr>
        <w:footnoteReference w:id="40"/>
      </w:r>
      <w:r>
        <w:rPr>
          <w:rFonts w:asciiTheme="minorHAnsi" w:hAnsiTheme="minorHAnsi"/>
          <w:sz w:val="22"/>
          <w:szCs w:val="22"/>
        </w:rPr>
        <w:t xml:space="preserve"> lub kontroli.</w:t>
      </w:r>
    </w:p>
    <w:p w14:paraId="398D24B0" w14:textId="7BA33EA7" w:rsidR="00121532" w:rsidRPr="00C66CA0" w:rsidRDefault="00121532" w:rsidP="00121532">
      <w:pPr>
        <w:pStyle w:val="Nagwek2"/>
      </w:pPr>
      <w:bookmarkStart w:id="34" w:name="_Toc191578376"/>
      <w:r w:rsidRPr="00C66CA0">
        <w:rPr>
          <w:rStyle w:val="Nagwek1Znak"/>
          <w:b/>
        </w:rPr>
        <w:t>Artykuł 1</w:t>
      </w:r>
      <w:r w:rsidR="00066CE9">
        <w:rPr>
          <w:rStyle w:val="Nagwek1Znak"/>
          <w:b/>
        </w:rPr>
        <w:t>8</w:t>
      </w:r>
      <w:r w:rsidRPr="00C66CA0">
        <w:rPr>
          <w:b w:val="0"/>
        </w:rPr>
        <w:t xml:space="preserve"> </w:t>
      </w:r>
      <w:r w:rsidRPr="00C66CA0">
        <w:t>[kontrola Projektu]</w:t>
      </w:r>
      <w:bookmarkEnd w:id="34"/>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A72D6D0"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w:t>
      </w:r>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sidRPr="00C66CA0">
        <w:rPr>
          <w:rFonts w:asciiTheme="minorHAnsi" w:hAnsiTheme="minorHAnsi" w:cstheme="minorHAnsi"/>
          <w:sz w:val="22"/>
          <w:szCs w:val="22"/>
        </w:rPr>
        <w:lastRenderedPageBreak/>
        <w:t>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31767D9D"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3"/>
    </w:p>
    <w:p w14:paraId="65F79103" w14:textId="77777777" w:rsidR="005B4A39" w:rsidRPr="00C66CA0" w:rsidRDefault="005B4A39" w:rsidP="005B4A39">
      <w:pPr>
        <w:pStyle w:val="Nagwek1"/>
        <w:spacing w:afterLines="40" w:after="96"/>
      </w:pPr>
      <w:bookmarkStart w:id="35" w:name="_Toc191578377"/>
      <w:r w:rsidRPr="00C66CA0">
        <w:t>Rozdział IV [postępowanie z nieprawidłowościami, rozwiązanie Umowy i trwałość Projektu]</w:t>
      </w:r>
      <w:bookmarkEnd w:id="35"/>
    </w:p>
    <w:p w14:paraId="65831679" w14:textId="40A79989" w:rsidR="005B4A39" w:rsidRPr="00C66CA0" w:rsidRDefault="005B4A39" w:rsidP="005B4A39">
      <w:pPr>
        <w:pStyle w:val="Nagwek2"/>
      </w:pPr>
      <w:bookmarkStart w:id="36" w:name="_Toc191578378"/>
      <w:r w:rsidRPr="00C66CA0">
        <w:rPr>
          <w:rStyle w:val="Nagwek1Znak"/>
          <w:b/>
        </w:rPr>
        <w:t>Artykuł 1</w:t>
      </w:r>
      <w:r w:rsidR="00066CE9">
        <w:rPr>
          <w:rStyle w:val="Nagwek1Znak"/>
          <w:b/>
        </w:rPr>
        <w:t>9</w:t>
      </w:r>
      <w:r w:rsidRPr="00C66CA0">
        <w:t xml:space="preserve"> [postępowanie z nieprawidłowościami]</w:t>
      </w:r>
      <w:bookmarkEnd w:id="36"/>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7" w:name="_Hlk128157979"/>
      <w:r w:rsidRPr="00A06295">
        <w:rPr>
          <w:rFonts w:asciiTheme="minorHAnsi" w:hAnsiTheme="minorHAnsi" w:cstheme="minorHAnsi"/>
          <w:sz w:val="22"/>
          <w:szCs w:val="22"/>
        </w:rPr>
        <w:t>w wysokości określonej jak dla zaległości podatkowych</w:t>
      </w:r>
      <w:bookmarkEnd w:id="37"/>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21D96A48"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t>
      </w:r>
      <w:r w:rsidRPr="00074EB0">
        <w:rPr>
          <w:rFonts w:asciiTheme="minorHAnsi" w:hAnsiTheme="minorHAnsi" w:cstheme="minorHAnsi"/>
          <w:sz w:val="22"/>
          <w:szCs w:val="22"/>
        </w:rPr>
        <w:t xml:space="preserve">w ust. </w:t>
      </w:r>
      <w:r w:rsidR="00864880" w:rsidRPr="00074EB0">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lastRenderedPageBreak/>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78B9E2D3" w:rsidR="005B4A39" w:rsidRPr="00C66CA0" w:rsidRDefault="005B4A39" w:rsidP="005B4A39">
      <w:pPr>
        <w:pStyle w:val="Nagwek2"/>
      </w:pPr>
      <w:bookmarkStart w:id="38" w:name="_Toc191578379"/>
      <w:r w:rsidRPr="00C66CA0">
        <w:rPr>
          <w:rStyle w:val="Nagwek1Znak"/>
          <w:b/>
        </w:rPr>
        <w:t xml:space="preserve">Artykuł </w:t>
      </w:r>
      <w:r w:rsidR="00066CE9">
        <w:rPr>
          <w:rStyle w:val="Nagwek1Znak"/>
          <w:b/>
        </w:rPr>
        <w:t>20</w:t>
      </w:r>
      <w:r w:rsidRPr="00C66CA0">
        <w:t xml:space="preserve"> [trwałość Projektu]</w:t>
      </w:r>
      <w:bookmarkEnd w:id="38"/>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0E3FB27D" w:rsidR="005B4A39" w:rsidRPr="00C66CA0" w:rsidRDefault="005B4A39" w:rsidP="005B4A39">
      <w:pPr>
        <w:pStyle w:val="Nagwek2"/>
      </w:pPr>
      <w:bookmarkStart w:id="39" w:name="_Toc191578380"/>
      <w:r w:rsidRPr="00C66CA0">
        <w:rPr>
          <w:rStyle w:val="Nagwek1Znak"/>
          <w:b/>
        </w:rPr>
        <w:t>Artykuł 2</w:t>
      </w:r>
      <w:r w:rsidR="00066CE9">
        <w:rPr>
          <w:rStyle w:val="Nagwek1Znak"/>
          <w:b/>
        </w:rPr>
        <w:t>1</w:t>
      </w:r>
      <w:r w:rsidRPr="00C66CA0">
        <w:t xml:space="preserve"> [rozwiązanie Umowy]</w:t>
      </w:r>
      <w:bookmarkEnd w:id="39"/>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0AFA5E32"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lastRenderedPageBreak/>
        <w:t xml:space="preserve">wykorzystał w całości </w:t>
      </w:r>
      <w:r w:rsidR="004B15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2804D9F4" w14:textId="77777777" w:rsidR="005B4A39"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5AF75021" w14:textId="26A47C35" w:rsidR="00066CE9" w:rsidRPr="00C66CA0" w:rsidRDefault="00066CE9" w:rsidP="00F61AFB">
      <w:pPr>
        <w:pStyle w:val="Akapitzlist"/>
        <w:numPr>
          <w:ilvl w:val="1"/>
          <w:numId w:val="18"/>
        </w:numPr>
        <w:spacing w:after="40" w:line="276" w:lineRule="auto"/>
        <w:contextualSpacing w:val="0"/>
        <w:jc w:val="both"/>
        <w:rPr>
          <w:rFonts w:ascii="Calibri" w:hAnsi="Calibri"/>
          <w:spacing w:val="-4"/>
          <w:sz w:val="22"/>
          <w:szCs w:val="22"/>
        </w:rPr>
      </w:pPr>
      <w:r w:rsidRPr="00066CE9">
        <w:rPr>
          <w:rFonts w:ascii="Calibri" w:hAnsi="Calibri"/>
          <w:spacing w:val="-4"/>
          <w:sz w:val="22"/>
          <w:szCs w:val="22"/>
        </w:rPr>
        <w:t>nie dostarczył w terminie dokumentów, o których mowa w Artykule 3 ust. 1 pkt 6</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3CAF2660" w:rsidR="005B4A39" w:rsidRPr="00C66CA0" w:rsidRDefault="005B4A39" w:rsidP="005B4A39">
      <w:pPr>
        <w:pStyle w:val="Nagwek2"/>
        <w:rPr>
          <w:b w:val="0"/>
        </w:rPr>
      </w:pPr>
      <w:bookmarkStart w:id="40" w:name="_Toc191578381"/>
      <w:r w:rsidRPr="00C66CA0">
        <w:rPr>
          <w:rStyle w:val="Nagwek1Znak"/>
          <w:b/>
        </w:rPr>
        <w:t>Artykuł 2</w:t>
      </w:r>
      <w:r w:rsidR="00066CE9">
        <w:rPr>
          <w:rStyle w:val="Nagwek1Znak"/>
          <w:b/>
        </w:rPr>
        <w:t>2</w:t>
      </w:r>
      <w:r w:rsidRPr="00C66CA0">
        <w:rPr>
          <w:b w:val="0"/>
        </w:rPr>
        <w:t xml:space="preserve"> </w:t>
      </w:r>
      <w:r w:rsidRPr="00C66CA0">
        <w:t>[archiwizacja dokumentów]</w:t>
      </w:r>
      <w:bookmarkEnd w:id="40"/>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4310B06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066CE9" w:rsidRPr="00066CE9">
        <w:t xml:space="preserve"> </w:t>
      </w:r>
      <w:r w:rsidR="00066CE9" w:rsidRPr="00066CE9">
        <w:rPr>
          <w:rFonts w:ascii="Calibri" w:hAnsi="Calibri"/>
          <w:spacing w:val="-6"/>
          <w:sz w:val="22"/>
          <w:szCs w:val="22"/>
        </w:rPr>
        <w:t xml:space="preserve">zawarcia Umowy albo z chwilą określoną w regulaminie </w:t>
      </w:r>
      <w:r w:rsidR="000A06F4">
        <w:rPr>
          <w:rFonts w:ascii="Calibri" w:hAnsi="Calibri"/>
          <w:spacing w:val="-6"/>
          <w:sz w:val="22"/>
          <w:szCs w:val="22"/>
        </w:rPr>
        <w:t>naboru wniosków</w:t>
      </w:r>
      <w:r w:rsidR="00066CE9" w:rsidRPr="00066CE9">
        <w:rPr>
          <w:rFonts w:ascii="Calibri" w:hAnsi="Calibri"/>
          <w:spacing w:val="-6"/>
          <w:sz w:val="22"/>
          <w:szCs w:val="22"/>
        </w:rPr>
        <w:t>, jeżeli jest ona wcześniejsza niż data zawarcia Umowy</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41" w:name="_Toc191578382"/>
      <w:r w:rsidRPr="00C66CA0">
        <w:t>Rozdział V [postanowienia końcowe]</w:t>
      </w:r>
      <w:bookmarkEnd w:id="41"/>
    </w:p>
    <w:p w14:paraId="48287467" w14:textId="49CB7488" w:rsidR="00AB088D" w:rsidRPr="00C66CA0" w:rsidRDefault="00AB088D" w:rsidP="006F42A6">
      <w:pPr>
        <w:pStyle w:val="Nagwek2"/>
      </w:pPr>
      <w:bookmarkStart w:id="42" w:name="_Toc191578383"/>
      <w:r w:rsidRPr="00C66CA0">
        <w:rPr>
          <w:rStyle w:val="Nagwek1Znak"/>
          <w:b/>
        </w:rPr>
        <w:t>Artykuł</w:t>
      </w:r>
      <w:r w:rsidR="0043415C" w:rsidRPr="00C66CA0">
        <w:rPr>
          <w:rStyle w:val="Nagwek1Znak"/>
          <w:b/>
        </w:rPr>
        <w:t xml:space="preserve"> </w:t>
      </w:r>
      <w:r w:rsidR="00C25C13" w:rsidRPr="00C66CA0">
        <w:rPr>
          <w:rStyle w:val="Nagwek1Znak"/>
          <w:b/>
        </w:rPr>
        <w:t>2</w:t>
      </w:r>
      <w:r w:rsidR="00066CE9">
        <w:rPr>
          <w:rStyle w:val="Nagwek1Znak"/>
          <w:b/>
        </w:rPr>
        <w:t>3</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2"/>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56B0E82"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922404">
        <w:rPr>
          <w:rFonts w:ascii="Calibri" w:hAnsi="Calibri"/>
          <w:bCs/>
          <w:sz w:val="22"/>
          <w:szCs w:val="22"/>
        </w:rPr>
        <w:t xml:space="preserve">rozwoju regionalnego </w:t>
      </w:r>
      <w:r w:rsidR="00864880" w:rsidRPr="00922404">
        <w:rPr>
          <w:rFonts w:ascii="Calibri" w:hAnsi="Calibri"/>
          <w:bCs/>
          <w:sz w:val="22"/>
          <w:szCs w:val="22"/>
        </w:rPr>
        <w:t xml:space="preserve">wydane </w:t>
      </w:r>
      <w:r w:rsidR="007141FF" w:rsidRPr="00922404">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w:t>
      </w:r>
      <w:r w:rsidR="00D157BA">
        <w:rPr>
          <w:rFonts w:ascii="Calibri" w:hAnsi="Calibri"/>
          <w:spacing w:val="-4"/>
          <w:sz w:val="22"/>
          <w:szCs w:val="22"/>
        </w:rPr>
        <w:t>warunk</w:t>
      </w:r>
      <w:r w:rsidR="00404B9A">
        <w:rPr>
          <w:rFonts w:ascii="Calibri" w:hAnsi="Calibri"/>
          <w:spacing w:val="-4"/>
          <w:sz w:val="22"/>
          <w:szCs w:val="22"/>
        </w:rPr>
        <w:t>ów</w:t>
      </w:r>
      <w:r w:rsidR="00D157BA">
        <w:rPr>
          <w:rFonts w:ascii="Calibri" w:hAnsi="Calibri"/>
          <w:spacing w:val="-4"/>
          <w:sz w:val="22"/>
          <w:szCs w:val="22"/>
        </w:rPr>
        <w:t xml:space="preserve"> udzielenia wsparcia</w:t>
      </w:r>
      <w:r w:rsidR="00D5511A">
        <w:rPr>
          <w:rFonts w:ascii="Calibri" w:hAnsi="Calibri"/>
          <w:spacing w:val="-4"/>
          <w:sz w:val="22"/>
          <w:szCs w:val="22"/>
        </w:rPr>
        <w:t xml:space="preserve"> i Regulaminu </w:t>
      </w:r>
      <w:r w:rsidR="000A17EC">
        <w:rPr>
          <w:rFonts w:ascii="Calibri" w:hAnsi="Calibri"/>
          <w:spacing w:val="-4"/>
          <w:sz w:val="22"/>
          <w:szCs w:val="22"/>
        </w:rPr>
        <w:t>naboru wniosków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1D426372" w:rsidR="00D05A46" w:rsidRPr="00C66CA0" w:rsidRDefault="00D05A46" w:rsidP="006F42A6">
      <w:pPr>
        <w:pStyle w:val="Nagwek2"/>
      </w:pPr>
      <w:bookmarkStart w:id="43" w:name="_Toc191578384"/>
      <w:r w:rsidRPr="00C66CA0">
        <w:rPr>
          <w:rStyle w:val="Nagwek1Znak"/>
          <w:b/>
        </w:rPr>
        <w:t>Artykuł</w:t>
      </w:r>
      <w:r w:rsidR="0043415C" w:rsidRPr="00C66CA0">
        <w:rPr>
          <w:rStyle w:val="Nagwek1Znak"/>
          <w:b/>
        </w:rPr>
        <w:t xml:space="preserve"> </w:t>
      </w:r>
      <w:r w:rsidRPr="00C66CA0">
        <w:rPr>
          <w:rStyle w:val="Nagwek1Znak"/>
          <w:b/>
        </w:rPr>
        <w:t>2</w:t>
      </w:r>
      <w:r w:rsidR="00066CE9">
        <w:rPr>
          <w:rStyle w:val="Nagwek1Znak"/>
          <w:b/>
        </w:rPr>
        <w:t>4</w:t>
      </w:r>
      <w:r w:rsidR="0043415C" w:rsidRPr="00C66CA0">
        <w:t xml:space="preserve"> </w:t>
      </w:r>
      <w:r w:rsidRPr="00C66CA0">
        <w:t>[rozstrzyganie</w:t>
      </w:r>
      <w:r w:rsidR="0043415C" w:rsidRPr="00C66CA0">
        <w:t xml:space="preserve"> </w:t>
      </w:r>
      <w:r w:rsidRPr="00C66CA0">
        <w:t>sporów]</w:t>
      </w:r>
      <w:bookmarkEnd w:id="43"/>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01157C0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7"/>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834DC">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974C61"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 xml:space="preserve">wyciąg z </w:t>
      </w:r>
      <w:r w:rsidRPr="00974C61">
        <w:rPr>
          <w:rFonts w:asciiTheme="minorHAnsi" w:hAnsiTheme="minorHAnsi" w:cstheme="minorHAnsi"/>
          <w:sz w:val="22"/>
          <w:szCs w:val="22"/>
        </w:rPr>
        <w:t>zapisów „Podręcznika wnioskodawcy i beneficjenta Funduszy Europejskich</w:t>
      </w:r>
      <w:r w:rsidRPr="00974C61">
        <w:rPr>
          <w:rFonts w:asciiTheme="minorHAnsi" w:hAnsiTheme="minorHAnsi" w:cstheme="minorHAnsi"/>
          <w:sz w:val="22"/>
          <w:szCs w:val="22"/>
        </w:rPr>
        <w:br/>
        <w:t xml:space="preserve"> na lata 2021-2027 w zakresie informacji i promocji</w:t>
      </w:r>
      <w:r w:rsidRPr="00974C61">
        <w:rPr>
          <w:rFonts w:asciiTheme="minorHAnsi" w:hAnsiTheme="minorHAnsi" w:cstheme="minorHAnsi"/>
          <w:i/>
          <w:sz w:val="22"/>
          <w:szCs w:val="22"/>
        </w:rPr>
        <w:t>”)</w:t>
      </w:r>
    </w:p>
    <w:p w14:paraId="2CE9E4CA" w14:textId="77777777" w:rsidR="0069385B" w:rsidRPr="00974C61"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974C61" w:rsidRDefault="0069385B" w:rsidP="002616CD">
      <w:pPr>
        <w:pStyle w:val="Default"/>
        <w:numPr>
          <w:ilvl w:val="0"/>
          <w:numId w:val="63"/>
        </w:numPr>
        <w:spacing w:line="276" w:lineRule="auto"/>
        <w:ind w:left="284" w:right="248" w:hanging="284"/>
        <w:rPr>
          <w:rFonts w:asciiTheme="minorHAnsi" w:hAnsiTheme="minorHAnsi" w:cstheme="minorHAnsi"/>
          <w:sz w:val="22"/>
          <w:szCs w:val="22"/>
        </w:rPr>
      </w:pPr>
      <w:r w:rsidRPr="00974C61">
        <w:rPr>
          <w:rFonts w:asciiTheme="minorHAnsi" w:hAnsiTheme="minorHAnsi" w:cstheme="minorHAnsi"/>
          <w:b/>
          <w:bCs/>
          <w:sz w:val="22"/>
          <w:szCs w:val="22"/>
        </w:rPr>
        <w:t xml:space="preserve">Jak oznaczać dokumenty i działania informacyjno-promocyjne w projekcie? </w:t>
      </w:r>
    </w:p>
    <w:p w14:paraId="6A15C89F" w14:textId="77777777" w:rsidR="0069385B" w:rsidRPr="007F5FDC"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745A64" w:rsidRDefault="0069385B" w:rsidP="008B646D">
      <w:pPr>
        <w:pStyle w:val="Default"/>
        <w:spacing w:line="276" w:lineRule="auto"/>
        <w:jc w:val="both"/>
        <w:rPr>
          <w:rFonts w:asciiTheme="minorHAnsi" w:hAnsiTheme="minorHAnsi" w:cstheme="minorHAnsi"/>
          <w:sz w:val="22"/>
          <w:szCs w:val="22"/>
        </w:rPr>
      </w:pPr>
      <w:r w:rsidRPr="00974C61">
        <w:rPr>
          <w:rFonts w:asciiTheme="minorHAnsi" w:hAnsiTheme="minorHAnsi" w:cstheme="minorHAnsi"/>
          <w:sz w:val="22"/>
          <w:szCs w:val="22"/>
        </w:rPr>
        <w:t>Jako beneficjent musisz oznaczać działania informacyjne i promocyjne oraz dokumenty związane z realizacją projektu, które podajesz do wiadomości publicznej lub przeznaczasz</w:t>
      </w:r>
      <w:r w:rsidRPr="00F47148">
        <w:rPr>
          <w:rFonts w:asciiTheme="minorHAnsi" w:hAnsiTheme="minorHAnsi" w:cstheme="minorHAnsi"/>
          <w:sz w:val="22"/>
          <w:szCs w:val="22"/>
        </w:rPr>
        <w:t xml:space="preserve"> dla uczestników projektów. Z wyjątkiem dokumentów, których ze względu na ich specyfikę nie można zmieniać </w:t>
      </w:r>
      <w:r w:rsidRPr="00F47148">
        <w:rPr>
          <w:rFonts w:asciiTheme="minorHAnsi" w:hAnsiTheme="minorHAnsi" w:cstheme="minorHAnsi"/>
          <w:sz w:val="22"/>
          <w:szCs w:val="22"/>
        </w:rPr>
        <w:br/>
      </w:r>
      <w:r w:rsidRPr="00745A64">
        <w:rPr>
          <w:rFonts w:asciiTheme="minorHAnsi" w:hAnsiTheme="minorHAnsi" w:cstheme="minorHAnsi"/>
          <w:sz w:val="22"/>
          <w:szCs w:val="22"/>
        </w:rPr>
        <w:t>i ingerować w ich wzory, np. z powodu obowiązującego prawa (dokumenty księgowe, certyfikaty etc.).</w:t>
      </w:r>
    </w:p>
    <w:p w14:paraId="06394952" w14:textId="77777777" w:rsidR="0069385B" w:rsidRPr="00745A64" w:rsidRDefault="0069385B" w:rsidP="008B646D">
      <w:pPr>
        <w:spacing w:line="276" w:lineRule="auto"/>
        <w:ind w:right="248"/>
        <w:jc w:val="both"/>
        <w:rPr>
          <w:rFonts w:asciiTheme="minorHAnsi" w:hAnsiTheme="minorHAnsi" w:cstheme="minorHAnsi"/>
          <w:sz w:val="22"/>
          <w:szCs w:val="22"/>
        </w:rPr>
      </w:pPr>
      <w:bookmarkStart w:id="44" w:name="_Hlk126594892"/>
    </w:p>
    <w:p w14:paraId="5EBE84F6" w14:textId="77777777" w:rsidR="0069385B" w:rsidRPr="00745A64" w:rsidDel="003306F5" w:rsidRDefault="0069385B" w:rsidP="008B646D">
      <w:pPr>
        <w:spacing w:line="276" w:lineRule="auto"/>
        <w:ind w:right="248"/>
        <w:jc w:val="both"/>
        <w:rPr>
          <w:rFonts w:asciiTheme="minorHAnsi" w:hAnsiTheme="minorHAnsi" w:cstheme="minorHAnsi"/>
          <w:sz w:val="22"/>
          <w:szCs w:val="22"/>
        </w:rPr>
      </w:pPr>
      <w:r w:rsidRPr="00745A64" w:rsidDel="003306F5">
        <w:rPr>
          <w:rFonts w:asciiTheme="minorHAnsi" w:hAnsiTheme="minorHAnsi" w:cstheme="minorHAnsi"/>
          <w:sz w:val="22"/>
          <w:szCs w:val="22"/>
        </w:rPr>
        <w:t>Uw</w:t>
      </w:r>
      <w:bookmarkEnd w:id="44"/>
      <w:r w:rsidRPr="00745A64"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745A64"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190E770C" w:rsidR="0069385B" w:rsidRPr="00F47148" w:rsidRDefault="0069385B" w:rsidP="002616CD">
      <w:pPr>
        <w:pStyle w:val="Akapitzlist"/>
        <w:numPr>
          <w:ilvl w:val="1"/>
          <w:numId w:val="63"/>
        </w:numPr>
        <w:spacing w:before="40" w:after="40" w:line="276" w:lineRule="auto"/>
        <w:ind w:left="426" w:right="248" w:hanging="426"/>
        <w:jc w:val="both"/>
        <w:rPr>
          <w:rFonts w:asciiTheme="minorHAnsi" w:hAnsiTheme="minorHAnsi" w:cstheme="minorHAnsi"/>
          <w:b/>
          <w:sz w:val="22"/>
          <w:szCs w:val="22"/>
        </w:rPr>
      </w:pPr>
      <w:r w:rsidRPr="00F47148">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6C2E1DE" w14:textId="77777777" w:rsidTr="004A03B2">
        <w:tc>
          <w:tcPr>
            <w:tcW w:w="0" w:type="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34870AE0">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37BB75A8" w:rsidR="0069385B" w:rsidRDefault="00D67E82" w:rsidP="00D67E82">
      <w:pPr>
        <w:pStyle w:val="Nagwek3"/>
        <w:keepLines w:val="0"/>
        <w:spacing w:before="240" w:after="240" w:line="276" w:lineRule="auto"/>
        <w:ind w:right="248"/>
        <w:rPr>
          <w:rFonts w:asciiTheme="minorHAnsi" w:hAnsiTheme="minorHAnsi" w:cstheme="minorHAnsi"/>
          <w:b/>
          <w:color w:val="auto"/>
          <w:sz w:val="22"/>
          <w:szCs w:val="22"/>
        </w:rPr>
      </w:pPr>
      <w:bookmarkStart w:id="45" w:name="_Toc488324585"/>
      <w:bookmarkStart w:id="46" w:name="_Toc123805818"/>
      <w:bookmarkStart w:id="47" w:name="_Toc123806385"/>
      <w:bookmarkStart w:id="48" w:name="_Toc123806450"/>
      <w:bookmarkStart w:id="49" w:name="_Toc123806739"/>
      <w:bookmarkStart w:id="50" w:name="_Toc168051347"/>
      <w:bookmarkStart w:id="51" w:name="_Toc190853648"/>
      <w:bookmarkStart w:id="52" w:name="_Toc191578385"/>
      <w:r>
        <w:rPr>
          <w:rFonts w:asciiTheme="minorHAnsi" w:hAnsiTheme="minorHAnsi" w:cstheme="minorHAnsi"/>
          <w:b/>
          <w:color w:val="auto"/>
          <w:sz w:val="22"/>
          <w:szCs w:val="22"/>
        </w:rPr>
        <w:lastRenderedPageBreak/>
        <w:t xml:space="preserve">1.2 </w:t>
      </w:r>
      <w:r w:rsidR="0069385B" w:rsidRPr="00326084">
        <w:rPr>
          <w:rFonts w:asciiTheme="minorHAnsi" w:hAnsiTheme="minorHAnsi" w:cstheme="minorHAnsi"/>
          <w:b/>
          <w:color w:val="auto"/>
          <w:sz w:val="22"/>
          <w:szCs w:val="22"/>
        </w:rPr>
        <w:t>Liczba znaków</w:t>
      </w:r>
      <w:bookmarkEnd w:id="45"/>
      <w:r w:rsidR="0069385B" w:rsidRPr="00326084">
        <w:rPr>
          <w:rFonts w:asciiTheme="minorHAnsi" w:hAnsiTheme="minorHAnsi" w:cstheme="minorHAnsi"/>
          <w:b/>
          <w:color w:val="auto"/>
          <w:sz w:val="22"/>
          <w:szCs w:val="22"/>
        </w:rPr>
        <w:t xml:space="preserve"> w zestawieniu</w:t>
      </w:r>
      <w:bookmarkEnd w:id="46"/>
      <w:bookmarkEnd w:id="47"/>
      <w:bookmarkEnd w:id="48"/>
      <w:bookmarkEnd w:id="49"/>
      <w:bookmarkEnd w:id="50"/>
      <w:bookmarkEnd w:id="51"/>
      <w:bookmarkEnd w:id="52"/>
    </w:p>
    <w:p w14:paraId="301F039A" w14:textId="7CAAED05"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6F4E2C">
        <w:rPr>
          <w:rStyle w:val="Odwoanieprzypisudolnego"/>
          <w:rFonts w:asciiTheme="minorHAnsi" w:hAnsiTheme="minorHAnsi" w:cstheme="minorHAnsi"/>
          <w:b/>
          <w:bCs/>
          <w:color w:val="000000"/>
          <w:sz w:val="22"/>
          <w:szCs w:val="22"/>
        </w:rPr>
        <w:footnoteReference w:id="41"/>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53" w:name="_Toc488324559"/>
      <w:bookmarkStart w:id="54" w:name="_Toc123805819"/>
      <w:bookmarkStart w:id="55" w:name="_Toc123806386"/>
      <w:bookmarkStart w:id="56" w:name="_Toc123806451"/>
      <w:bookmarkStart w:id="57" w:name="_Toc123806740"/>
    </w:p>
    <w:p w14:paraId="24368E88" w14:textId="77777777" w:rsidR="0069385B" w:rsidRPr="00F15585" w:rsidRDefault="0069385B" w:rsidP="00D67E82">
      <w:pPr>
        <w:pStyle w:val="Nagwek2"/>
        <w:keepLines w:val="0"/>
        <w:numPr>
          <w:ilvl w:val="0"/>
          <w:numId w:val="29"/>
        </w:numPr>
        <w:spacing w:before="240" w:after="240"/>
        <w:ind w:left="284" w:right="248" w:hanging="284"/>
        <w:jc w:val="left"/>
        <w:rPr>
          <w:rFonts w:cstheme="minorHAnsi"/>
          <w:szCs w:val="22"/>
        </w:rPr>
      </w:pPr>
      <w:bookmarkStart w:id="58" w:name="_Toc168051348"/>
      <w:bookmarkStart w:id="59" w:name="_Toc190853649"/>
      <w:bookmarkStart w:id="60" w:name="_Toc191578386"/>
      <w:r w:rsidRPr="00F15585">
        <w:rPr>
          <w:rFonts w:cstheme="minorHAnsi"/>
          <w:szCs w:val="22"/>
        </w:rPr>
        <w:t>Jak oznaczać miejsce projektu?</w:t>
      </w:r>
      <w:bookmarkEnd w:id="53"/>
      <w:r w:rsidRPr="00F15585">
        <w:rPr>
          <w:rFonts w:cstheme="minorHAnsi"/>
          <w:szCs w:val="22"/>
        </w:rPr>
        <w:t xml:space="preserve"> Tablice i plakaty.</w:t>
      </w:r>
      <w:bookmarkEnd w:id="54"/>
      <w:bookmarkEnd w:id="55"/>
      <w:bookmarkEnd w:id="56"/>
      <w:bookmarkEnd w:id="57"/>
      <w:bookmarkEnd w:id="58"/>
      <w:bookmarkEnd w:id="59"/>
      <w:bookmarkEnd w:id="60"/>
    </w:p>
    <w:p w14:paraId="5C06C807" w14:textId="0D58F00F"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4834DC">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47505EBC" w:rsidR="0069385B" w:rsidRPr="00326084" w:rsidRDefault="0069385B" w:rsidP="00D67E82">
      <w:pPr>
        <w:pStyle w:val="Nagwek3"/>
        <w:keepLines w:val="0"/>
        <w:numPr>
          <w:ilvl w:val="1"/>
          <w:numId w:val="29"/>
        </w:numPr>
        <w:spacing w:before="240" w:after="240" w:line="276" w:lineRule="auto"/>
        <w:ind w:left="426" w:right="248" w:hanging="426"/>
        <w:rPr>
          <w:rFonts w:asciiTheme="minorHAnsi" w:hAnsiTheme="minorHAnsi" w:cstheme="minorHAnsi"/>
          <w:b/>
          <w:color w:val="auto"/>
          <w:sz w:val="22"/>
          <w:szCs w:val="22"/>
        </w:rPr>
      </w:pPr>
      <w:bookmarkStart w:id="61" w:name="_Toc488324560"/>
      <w:bookmarkStart w:id="62" w:name="_Toc123805820"/>
      <w:bookmarkStart w:id="63" w:name="_Toc123806387"/>
      <w:bookmarkStart w:id="64" w:name="_Toc123806452"/>
      <w:bookmarkStart w:id="65" w:name="_Toc123806741"/>
      <w:bookmarkStart w:id="66" w:name="_Toc168051349"/>
      <w:bookmarkStart w:id="67" w:name="_Toc190853650"/>
      <w:bookmarkStart w:id="68" w:name="_Toc191578387"/>
      <w:r w:rsidRPr="00326084">
        <w:rPr>
          <w:rFonts w:asciiTheme="minorHAnsi" w:hAnsiTheme="minorHAnsi" w:cstheme="minorHAnsi"/>
          <w:b/>
          <w:color w:val="auto"/>
          <w:sz w:val="22"/>
          <w:szCs w:val="22"/>
        </w:rPr>
        <w:t>Tablice informacyjne</w:t>
      </w:r>
      <w:bookmarkEnd w:id="61"/>
      <w:bookmarkEnd w:id="62"/>
      <w:bookmarkEnd w:id="63"/>
      <w:bookmarkEnd w:id="64"/>
      <w:bookmarkEnd w:id="65"/>
      <w:bookmarkEnd w:id="66"/>
      <w:bookmarkEnd w:id="67"/>
      <w:bookmarkEnd w:id="68"/>
    </w:p>
    <w:p w14:paraId="7CD679C9" w14:textId="1AB6F7FC" w:rsidR="0069385B" w:rsidRPr="00D67E82" w:rsidRDefault="0069385B" w:rsidP="00D67E82">
      <w:pPr>
        <w:pStyle w:val="Akapitzlist"/>
        <w:numPr>
          <w:ilvl w:val="2"/>
          <w:numId w:val="29"/>
        </w:numPr>
        <w:spacing w:before="120" w:after="120" w:line="276" w:lineRule="auto"/>
        <w:ind w:left="567" w:right="248" w:hanging="567"/>
        <w:rPr>
          <w:rFonts w:asciiTheme="minorHAnsi" w:hAnsiTheme="minorHAnsi" w:cstheme="minorHAnsi"/>
          <w:b/>
          <w:bCs/>
          <w:sz w:val="22"/>
          <w:szCs w:val="22"/>
        </w:rPr>
      </w:pPr>
      <w:r w:rsidRPr="00D67E82">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2113C339"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7A78BFC5"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5A623E2C" w14:textId="27FDDE9F" w:rsidR="00D67E82" w:rsidRDefault="004834DC" w:rsidP="002616CD">
      <w:pPr>
        <w:pStyle w:val="Akapitzlist"/>
        <w:numPr>
          <w:ilvl w:val="0"/>
          <w:numId w:val="6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tytuł lub skrócony </w:t>
      </w:r>
      <w:r w:rsidR="0069385B" w:rsidRPr="00D67E82">
        <w:rPr>
          <w:rFonts w:asciiTheme="minorHAnsi" w:hAnsiTheme="minorHAnsi" w:cstheme="minorHAnsi"/>
          <w:sz w:val="22"/>
          <w:szCs w:val="22"/>
        </w:rPr>
        <w:t>tytuł projektu (</w:t>
      </w:r>
      <w:r>
        <w:rPr>
          <w:rFonts w:asciiTheme="minorHAnsi" w:hAnsiTheme="minorHAnsi" w:cstheme="minorHAnsi"/>
          <w:sz w:val="22"/>
          <w:szCs w:val="22"/>
        </w:rPr>
        <w:t xml:space="preserve">musi zmieścić się w </w:t>
      </w:r>
      <w:r w:rsidR="0069385B" w:rsidRPr="00D67E82">
        <w:rPr>
          <w:rFonts w:asciiTheme="minorHAnsi" w:hAnsiTheme="minorHAnsi" w:cstheme="minorHAnsi"/>
          <w:sz w:val="22"/>
          <w:szCs w:val="22"/>
        </w:rPr>
        <w:t xml:space="preserve">maksymalnie </w:t>
      </w:r>
      <w:r>
        <w:rPr>
          <w:rFonts w:asciiTheme="minorHAnsi" w:hAnsiTheme="minorHAnsi" w:cstheme="minorHAnsi"/>
          <w:sz w:val="22"/>
          <w:szCs w:val="22"/>
        </w:rPr>
        <w:t>3 wierszach</w:t>
      </w:r>
      <w:r w:rsidR="0069385B" w:rsidRPr="00D67E82">
        <w:rPr>
          <w:rFonts w:asciiTheme="minorHAnsi" w:hAnsiTheme="minorHAnsi" w:cstheme="minorHAnsi"/>
          <w:sz w:val="22"/>
          <w:szCs w:val="22"/>
        </w:rPr>
        <w:t>),</w:t>
      </w:r>
    </w:p>
    <w:p w14:paraId="2A56119C" w14:textId="7A4BC6EA" w:rsidR="0069385B" w:rsidRP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4834DC">
        <w:rPr>
          <w:rFonts w:asciiTheme="minorHAnsi" w:hAnsiTheme="minorHAnsi" w:cstheme="minorHAnsi"/>
          <w:sz w:val="22"/>
          <w:szCs w:val="22"/>
        </w:rPr>
        <w:t>strony</w:t>
      </w:r>
      <w:r w:rsidR="004834DC" w:rsidRPr="00D67E82">
        <w:rPr>
          <w:rFonts w:asciiTheme="minorHAnsi" w:hAnsiTheme="minorHAnsi" w:cstheme="minorHAnsi"/>
          <w:sz w:val="22"/>
          <w:szCs w:val="22"/>
        </w:rPr>
        <w:t xml:space="preserve"> </w:t>
      </w:r>
      <w:hyperlink r:id="rId19"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69" w:name="_Toc123805821"/>
      <w:bookmarkStart w:id="70" w:name="_Toc123806388"/>
      <w:bookmarkStart w:id="71" w:name="_Toc123806453"/>
      <w:bookmarkStart w:id="72" w:name="_Toc123806742"/>
      <w:bookmarkStart w:id="73" w:name="_Toc168051350"/>
      <w:bookmarkStart w:id="74" w:name="_Toc190853651"/>
      <w:bookmarkStart w:id="75" w:name="_Toc191578388"/>
      <w:r w:rsidRPr="00326084">
        <w:rPr>
          <w:rFonts w:asciiTheme="minorHAnsi" w:hAnsiTheme="minorHAnsi" w:cstheme="minorHAnsi"/>
          <w:b/>
          <w:color w:val="auto"/>
          <w:sz w:val="22"/>
          <w:szCs w:val="22"/>
        </w:rPr>
        <w:t>Gdzie umieścić tablicę informacyjną?</w:t>
      </w:r>
      <w:bookmarkEnd w:id="69"/>
      <w:bookmarkEnd w:id="70"/>
      <w:bookmarkEnd w:id="71"/>
      <w:bookmarkEnd w:id="72"/>
      <w:bookmarkEnd w:id="73"/>
      <w:bookmarkEnd w:id="74"/>
      <w:bookmarkEnd w:id="75"/>
    </w:p>
    <w:p w14:paraId="3F4F0D24" w14:textId="46B707C0"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2743F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0B9F69F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w:t>
      </w:r>
      <w:r w:rsidR="00591BBB">
        <w:rPr>
          <w:rFonts w:asciiTheme="minorHAnsi" w:hAnsiTheme="minorHAnsi" w:cstheme="minorHAnsi"/>
          <w:sz w:val="22"/>
          <w:szCs w:val="22"/>
        </w:rPr>
        <w:t xml:space="preserve"> </w:t>
      </w:r>
      <w:r w:rsidR="002A3EF4" w:rsidRPr="002A3EF4">
        <w:rPr>
          <w:rFonts w:asciiTheme="minorHAnsi" w:hAnsiTheme="minorHAnsi" w:cstheme="minorHAnsi"/>
          <w:sz w:val="22"/>
          <w:szCs w:val="22"/>
        </w:rPr>
        <w:t>tablicę umieść np. na budynku siedziby lub przed budynkiem, gdzie zostanie zainstalowany sprzęt, czyli w miejscu realizacji projektu</w:t>
      </w:r>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469B9BB4"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2A3EF4">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2A3EF4">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6B34C5BC"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6292ABE4" w14:textId="7C481796" w:rsidR="002A3EF4" w:rsidRPr="00F15585" w:rsidRDefault="002A3EF4" w:rsidP="008B646D">
      <w:pPr>
        <w:spacing w:line="276" w:lineRule="auto"/>
        <w:ind w:right="248"/>
        <w:jc w:val="both"/>
        <w:rPr>
          <w:rFonts w:asciiTheme="minorHAnsi" w:hAnsiTheme="minorHAnsi" w:cstheme="minorHAnsi"/>
          <w:sz w:val="22"/>
          <w:szCs w:val="22"/>
        </w:rPr>
      </w:pPr>
      <w:r w:rsidRPr="002A3EF4">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p w14:paraId="1E420B11"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6" w:name="_Toc123805822"/>
      <w:bookmarkStart w:id="77" w:name="_Toc123806389"/>
      <w:bookmarkStart w:id="78" w:name="_Toc123806454"/>
      <w:bookmarkStart w:id="79" w:name="_Toc123806743"/>
      <w:bookmarkStart w:id="80" w:name="_Toc168051351"/>
      <w:bookmarkStart w:id="81" w:name="_Toc190853652"/>
      <w:bookmarkStart w:id="82" w:name="_Toc191578389"/>
      <w:bookmarkStart w:id="83" w:name="_Toc488324564"/>
      <w:r w:rsidRPr="00326084">
        <w:rPr>
          <w:rFonts w:asciiTheme="minorHAnsi" w:hAnsiTheme="minorHAnsi" w:cstheme="minorHAnsi"/>
          <w:b/>
          <w:color w:val="auto"/>
          <w:sz w:val="22"/>
          <w:szCs w:val="22"/>
        </w:rPr>
        <w:t>Kiedy umieścić tablicę informacyjną i na jak długo?</w:t>
      </w:r>
      <w:bookmarkEnd w:id="76"/>
      <w:bookmarkEnd w:id="77"/>
      <w:bookmarkEnd w:id="78"/>
      <w:bookmarkEnd w:id="79"/>
      <w:bookmarkEnd w:id="80"/>
      <w:bookmarkEnd w:id="81"/>
      <w:bookmarkEnd w:id="82"/>
      <w:r w:rsidRPr="00326084">
        <w:rPr>
          <w:rFonts w:asciiTheme="minorHAnsi" w:hAnsiTheme="minorHAnsi" w:cstheme="minorHAnsi"/>
          <w:b/>
          <w:color w:val="auto"/>
          <w:sz w:val="22"/>
          <w:szCs w:val="22"/>
        </w:rPr>
        <w:t xml:space="preserve"> </w:t>
      </w:r>
      <w:bookmarkEnd w:id="83"/>
    </w:p>
    <w:p w14:paraId="66AF43BF" w14:textId="5A2548EE" w:rsidR="0069385B" w:rsidRPr="00F15585" w:rsidRDefault="0069385B" w:rsidP="008B646D">
      <w:pPr>
        <w:spacing w:line="276" w:lineRule="auto"/>
        <w:ind w:right="248"/>
        <w:jc w:val="both"/>
        <w:rPr>
          <w:rFonts w:asciiTheme="minorHAnsi" w:hAnsiTheme="minorHAnsi" w:cstheme="minorHAnsi"/>
          <w:sz w:val="22"/>
          <w:szCs w:val="22"/>
        </w:rPr>
      </w:pPr>
      <w:bookmarkStart w:id="84"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84"/>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D67E82">
      <w:pPr>
        <w:pStyle w:val="Akapitzlist"/>
        <w:numPr>
          <w:ilvl w:val="2"/>
          <w:numId w:val="29"/>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D67E82">
      <w:pPr>
        <w:pStyle w:val="Nagwek3"/>
        <w:keepLines w:val="0"/>
        <w:numPr>
          <w:ilvl w:val="1"/>
          <w:numId w:val="29"/>
        </w:numPr>
        <w:spacing w:before="240" w:after="240" w:line="276" w:lineRule="auto"/>
        <w:ind w:left="0" w:right="248" w:firstLine="0"/>
        <w:rPr>
          <w:rFonts w:asciiTheme="minorHAnsi" w:hAnsiTheme="minorHAnsi" w:cstheme="minorHAnsi"/>
          <w:b/>
          <w:color w:val="auto"/>
          <w:sz w:val="22"/>
          <w:szCs w:val="22"/>
        </w:rPr>
      </w:pPr>
      <w:bookmarkStart w:id="85" w:name="_Toc123805823"/>
      <w:bookmarkStart w:id="86" w:name="_Toc123806390"/>
      <w:bookmarkStart w:id="87" w:name="_Toc123806455"/>
      <w:bookmarkStart w:id="88" w:name="_Toc123806744"/>
      <w:bookmarkStart w:id="89" w:name="_Toc168051352"/>
      <w:bookmarkStart w:id="90" w:name="_Toc190853653"/>
      <w:bookmarkStart w:id="91" w:name="_Toc191578390"/>
      <w:bookmarkStart w:id="92" w:name="_Toc488324570"/>
      <w:r w:rsidRPr="00326084">
        <w:rPr>
          <w:rFonts w:asciiTheme="minorHAnsi" w:hAnsiTheme="minorHAnsi" w:cstheme="minorHAnsi"/>
          <w:b/>
          <w:color w:val="auto"/>
          <w:sz w:val="22"/>
          <w:szCs w:val="22"/>
        </w:rPr>
        <w:t>Plakaty informujące o projekcie</w:t>
      </w:r>
      <w:bookmarkEnd w:id="85"/>
      <w:bookmarkEnd w:id="86"/>
      <w:bookmarkEnd w:id="87"/>
      <w:bookmarkEnd w:id="88"/>
      <w:bookmarkEnd w:id="89"/>
      <w:bookmarkEnd w:id="90"/>
      <w:bookmarkEnd w:id="91"/>
      <w:r w:rsidRPr="00326084">
        <w:rPr>
          <w:rFonts w:asciiTheme="minorHAnsi" w:hAnsiTheme="minorHAnsi" w:cstheme="minorHAnsi"/>
          <w:b/>
          <w:color w:val="auto"/>
          <w:sz w:val="22"/>
          <w:szCs w:val="22"/>
        </w:rPr>
        <w:t xml:space="preserve"> </w:t>
      </w:r>
    </w:p>
    <w:p w14:paraId="214060B0" w14:textId="4CA935C0"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93" w:name="_Toc123805824"/>
      <w:bookmarkStart w:id="94" w:name="_Toc123806391"/>
      <w:bookmarkStart w:id="95" w:name="_Toc123806456"/>
      <w:bookmarkStart w:id="96" w:name="_Toc123806745"/>
      <w:bookmarkStart w:id="97" w:name="_Toc168051353"/>
      <w:bookmarkStart w:id="98" w:name="_Toc190853654"/>
      <w:bookmarkStart w:id="99" w:name="_Toc191578391"/>
      <w:r w:rsidRPr="00326084">
        <w:rPr>
          <w:rFonts w:asciiTheme="minorHAnsi" w:hAnsiTheme="minorHAnsi" w:cstheme="minorHAnsi"/>
          <w:b/>
          <w:color w:val="auto"/>
          <w:sz w:val="22"/>
          <w:szCs w:val="22"/>
        </w:rPr>
        <w:t>Jak powinien wyglądać plakat?</w:t>
      </w:r>
      <w:bookmarkEnd w:id="93"/>
      <w:bookmarkEnd w:id="94"/>
      <w:bookmarkEnd w:id="95"/>
      <w:bookmarkEnd w:id="96"/>
      <w:bookmarkEnd w:id="97"/>
      <w:bookmarkEnd w:id="98"/>
      <w:bookmarkEnd w:id="99"/>
      <w:r w:rsidRPr="00326084">
        <w:rPr>
          <w:rFonts w:asciiTheme="minorHAnsi" w:hAnsiTheme="minorHAnsi" w:cstheme="minorHAnsi"/>
          <w:b/>
          <w:color w:val="auto"/>
          <w:sz w:val="22"/>
          <w:szCs w:val="22"/>
        </w:rPr>
        <w:t xml:space="preserve"> </w:t>
      </w:r>
      <w:bookmarkEnd w:id="92"/>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0" w:name="_Toc406086914"/>
      <w:bookmarkStart w:id="101" w:name="_Toc406087006"/>
      <w:bookmarkEnd w:id="100"/>
      <w:bookmarkEnd w:id="101"/>
      <w:r w:rsidRPr="00F15585">
        <w:rPr>
          <w:rFonts w:asciiTheme="minorHAnsi" w:hAnsiTheme="minorHAnsi" w:cstheme="minorHAnsi"/>
          <w:sz w:val="22"/>
          <w:szCs w:val="22"/>
        </w:rPr>
        <w:t>Plakat musi zawierać:</w:t>
      </w:r>
    </w:p>
    <w:p w14:paraId="04057209"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41B55EB3"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223B6FC4" w14:textId="4F401B64"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r w:rsidR="002A3EF4">
        <w:rPr>
          <w:rFonts w:asciiTheme="minorHAnsi" w:hAnsiTheme="minorHAnsi" w:cstheme="minorHAnsi"/>
          <w:sz w:val="22"/>
          <w:szCs w:val="22"/>
        </w:rPr>
        <w:t xml:space="preserve"> lub skrócony tytuł projektu,</w:t>
      </w:r>
    </w:p>
    <w:p w14:paraId="264493D7"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wysokość dofinansowania projektu z Unii Europejskiej,</w:t>
      </w:r>
    </w:p>
    <w:p w14:paraId="7F99FFB5" w14:textId="6D676673" w:rsidR="0069385B" w:rsidRP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2A3EF4">
        <w:rPr>
          <w:rFonts w:asciiTheme="minorHAnsi" w:hAnsiTheme="minorHAnsi" w:cstheme="minorHAnsi"/>
          <w:sz w:val="22"/>
          <w:szCs w:val="22"/>
        </w:rPr>
        <w:t>strony</w:t>
      </w:r>
      <w:r w:rsidRPr="00D67E82">
        <w:rPr>
          <w:rFonts w:asciiTheme="minorHAnsi" w:hAnsiTheme="minorHAnsi" w:cstheme="minorHAnsi"/>
          <w:sz w:val="22"/>
          <w:szCs w:val="22"/>
        </w:rPr>
        <w:t xml:space="preserve"> </w:t>
      </w:r>
      <w:hyperlink r:id="rId21"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2" w:name="_Toc123805825"/>
      <w:bookmarkStart w:id="103" w:name="_Toc123806392"/>
      <w:bookmarkStart w:id="104" w:name="_Toc123806457"/>
      <w:bookmarkStart w:id="105" w:name="_Toc123806746"/>
      <w:bookmarkStart w:id="106" w:name="_Toc168051354"/>
      <w:bookmarkStart w:id="107" w:name="_Toc190853655"/>
      <w:bookmarkStart w:id="108" w:name="_Toc191578392"/>
      <w:r w:rsidRPr="00326084">
        <w:rPr>
          <w:rFonts w:asciiTheme="minorHAnsi" w:hAnsiTheme="minorHAnsi" w:cstheme="minorHAnsi"/>
          <w:b/>
          <w:color w:val="auto"/>
          <w:sz w:val="22"/>
          <w:szCs w:val="22"/>
        </w:rPr>
        <w:lastRenderedPageBreak/>
        <w:t>Gdzie umieścić plakat?</w:t>
      </w:r>
      <w:bookmarkEnd w:id="102"/>
      <w:bookmarkEnd w:id="103"/>
      <w:bookmarkEnd w:id="104"/>
      <w:bookmarkEnd w:id="105"/>
      <w:bookmarkEnd w:id="106"/>
      <w:bookmarkEnd w:id="107"/>
      <w:bookmarkEnd w:id="108"/>
    </w:p>
    <w:p w14:paraId="278C6EC3" w14:textId="1EC789E5"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A3EF4">
        <w:rPr>
          <w:rStyle w:val="Odwoanieprzypisudolnego"/>
          <w:rFonts w:asciiTheme="minorHAnsi" w:hAnsiTheme="minorHAnsi" w:cstheme="minorHAnsi"/>
          <w:sz w:val="22"/>
          <w:szCs w:val="22"/>
        </w:rPr>
        <w:footnoteReference w:id="42"/>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9" w:name="_Toc488324572"/>
      <w:bookmarkStart w:id="110" w:name="_Toc123805826"/>
      <w:bookmarkStart w:id="111" w:name="_Toc123806393"/>
      <w:bookmarkStart w:id="112" w:name="_Toc123806458"/>
      <w:bookmarkStart w:id="113" w:name="_Toc123806747"/>
      <w:bookmarkStart w:id="114" w:name="_Toc168051355"/>
      <w:bookmarkStart w:id="115" w:name="_Toc190853656"/>
      <w:bookmarkStart w:id="116" w:name="_Toc191578393"/>
      <w:r w:rsidRPr="00326084">
        <w:rPr>
          <w:rFonts w:asciiTheme="minorHAnsi" w:hAnsiTheme="minorHAnsi" w:cstheme="minorHAnsi"/>
          <w:b/>
          <w:color w:val="auto"/>
          <w:sz w:val="22"/>
          <w:szCs w:val="22"/>
        </w:rPr>
        <w:t>Kiedy  umieścić plakat i na jak długo?</w:t>
      </w:r>
      <w:bookmarkEnd w:id="109"/>
      <w:bookmarkEnd w:id="110"/>
      <w:bookmarkEnd w:id="111"/>
      <w:bookmarkEnd w:id="112"/>
      <w:bookmarkEnd w:id="113"/>
      <w:bookmarkEnd w:id="114"/>
      <w:bookmarkEnd w:id="115"/>
      <w:bookmarkEnd w:id="116"/>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D67E82">
      <w:pPr>
        <w:pStyle w:val="Nagwek2"/>
        <w:keepLines w:val="0"/>
        <w:numPr>
          <w:ilvl w:val="0"/>
          <w:numId w:val="29"/>
        </w:numPr>
        <w:spacing w:before="240" w:after="240"/>
        <w:ind w:left="0" w:right="248" w:firstLine="0"/>
        <w:jc w:val="left"/>
        <w:rPr>
          <w:rFonts w:cstheme="minorHAnsi"/>
          <w:szCs w:val="22"/>
        </w:rPr>
      </w:pPr>
      <w:bookmarkStart w:id="117" w:name="_Toc123805827"/>
      <w:bookmarkStart w:id="118" w:name="_Toc123806394"/>
      <w:bookmarkStart w:id="119" w:name="_Toc123806459"/>
      <w:bookmarkStart w:id="120" w:name="_Toc123806748"/>
      <w:bookmarkStart w:id="121" w:name="_Toc168051356"/>
      <w:bookmarkStart w:id="122" w:name="_Toc190853657"/>
      <w:bookmarkStart w:id="123" w:name="_Toc191578394"/>
      <w:r w:rsidRPr="00600A30">
        <w:rPr>
          <w:rFonts w:cstheme="minorHAnsi"/>
          <w:szCs w:val="22"/>
        </w:rPr>
        <w:t>Jak oznaczyć sprzęt i wyposażenie zakupione/powstałe w projekcie</w:t>
      </w:r>
      <w:bookmarkEnd w:id="117"/>
      <w:bookmarkEnd w:id="118"/>
      <w:bookmarkEnd w:id="119"/>
      <w:bookmarkEnd w:id="120"/>
      <w:r w:rsidRPr="00600A30">
        <w:rPr>
          <w:rFonts w:cstheme="minorHAnsi"/>
          <w:szCs w:val="22"/>
        </w:rPr>
        <w:t>?</w:t>
      </w:r>
      <w:bookmarkEnd w:id="121"/>
      <w:bookmarkEnd w:id="122"/>
      <w:bookmarkEnd w:id="123"/>
      <w:r w:rsidRPr="00600A30">
        <w:rPr>
          <w:rFonts w:cstheme="minorHAnsi"/>
          <w:szCs w:val="22"/>
        </w:rPr>
        <w:t xml:space="preserve"> </w:t>
      </w:r>
    </w:p>
    <w:p w14:paraId="4EA86506" w14:textId="4C033F0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24" w:name="_Toc123805828"/>
      <w:bookmarkStart w:id="125" w:name="_Toc123806395"/>
      <w:bookmarkStart w:id="126" w:name="_Toc123806460"/>
      <w:bookmarkStart w:id="127" w:name="_Toc123806749"/>
      <w:bookmarkStart w:id="128" w:name="_Toc168051357"/>
      <w:bookmarkStart w:id="129" w:name="_Toc190853658"/>
      <w:bookmarkStart w:id="130" w:name="_Toc191578395"/>
      <w:r w:rsidRPr="00326084">
        <w:rPr>
          <w:rFonts w:asciiTheme="minorHAnsi" w:hAnsiTheme="minorHAnsi" w:cstheme="minorHAnsi"/>
          <w:b/>
          <w:color w:val="auto"/>
          <w:sz w:val="22"/>
          <w:szCs w:val="22"/>
        </w:rPr>
        <w:t>Jak powinna wyglądać naklejka?</w:t>
      </w:r>
      <w:bookmarkEnd w:id="124"/>
      <w:bookmarkEnd w:id="125"/>
      <w:bookmarkEnd w:id="126"/>
      <w:bookmarkEnd w:id="127"/>
      <w:bookmarkEnd w:id="128"/>
      <w:bookmarkEnd w:id="129"/>
      <w:bookmarkEnd w:id="130"/>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1"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1"/>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37F0E5C" w14:textId="77777777" w:rsid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zestawienie znaków: Funduszy Europejskich dla Pomorza, barw Rzeczypospolitej Polskiej, Unii Europejskiej,</w:t>
      </w:r>
    </w:p>
    <w:p w14:paraId="0A1D83DB" w14:textId="142CBDEE" w:rsidR="0069385B" w:rsidRP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F187DBA" w14:textId="256F3D05"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bookmarkStart w:id="132" w:name="_Hlk124339278"/>
      <w:r w:rsidRPr="000F4823">
        <w:rPr>
          <w:rFonts w:asciiTheme="minorHAnsi" w:hAnsiTheme="minorHAnsi" w:cstheme="minorHAnsi"/>
          <w:sz w:val="22"/>
          <w:szCs w:val="22"/>
        </w:rPr>
        <w:t xml:space="preserve">sprzętach, maszynach, urządzeniach (np. maszyny, urządzenia produkcyjne, laboratoryjne, komputery, laptopy, </w:t>
      </w:r>
      <w:r w:rsidR="002A3EF4">
        <w:rPr>
          <w:rFonts w:asciiTheme="minorHAnsi" w:hAnsiTheme="minorHAnsi" w:cstheme="minorHAnsi"/>
          <w:sz w:val="22"/>
          <w:szCs w:val="22"/>
        </w:rPr>
        <w:t>tablety, drukarki),</w:t>
      </w:r>
    </w:p>
    <w:p w14:paraId="075F6741"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środkach transportu (np. samochodach, radiowozach, tramwajach, autobusach, wagonach kolejowych), </w:t>
      </w:r>
    </w:p>
    <w:p w14:paraId="33E7C8B4"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aparaturze (np. laboratoryjnej, medycznej, modelach szkoleniowych),</w:t>
      </w:r>
    </w:p>
    <w:p w14:paraId="3782AFE3" w14:textId="3DE5CC9F" w:rsidR="0069385B" w:rsidRP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środkach i pomocach dydaktycznych (np. tablicach, maszynach edukacyjnych), itp.</w:t>
      </w:r>
    </w:p>
    <w:bookmarkEnd w:id="132"/>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0F4823">
      <w:pPr>
        <w:pStyle w:val="Nagwek2"/>
        <w:keepLines w:val="0"/>
        <w:numPr>
          <w:ilvl w:val="0"/>
          <w:numId w:val="29"/>
        </w:numPr>
        <w:spacing w:before="240" w:after="240"/>
        <w:ind w:left="0" w:right="248" w:firstLine="0"/>
        <w:jc w:val="left"/>
        <w:rPr>
          <w:rFonts w:cstheme="minorHAnsi"/>
          <w:szCs w:val="22"/>
        </w:rPr>
      </w:pPr>
      <w:bookmarkStart w:id="133" w:name="_Toc168051358"/>
      <w:bookmarkStart w:id="134" w:name="_Toc190853659"/>
      <w:bookmarkStart w:id="135" w:name="_Toc191578396"/>
      <w:r w:rsidRPr="00F15585">
        <w:rPr>
          <w:rFonts w:cstheme="minorHAnsi"/>
          <w:szCs w:val="22"/>
        </w:rPr>
        <w:lastRenderedPageBreak/>
        <w:t>Jakie informacje musisz umieścić na oficjalnej stronie internetowej i w mediach społecznościowych?</w:t>
      </w:r>
      <w:bookmarkEnd w:id="133"/>
      <w:bookmarkEnd w:id="134"/>
      <w:bookmarkEnd w:id="135"/>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0D4045AE"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informacja o otrzymaniu dofinansowania z UE, </w:t>
      </w:r>
    </w:p>
    <w:p w14:paraId="42B4A5F7"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opis projektu, w tym opis jego celów i rezultatów, </w:t>
      </w:r>
    </w:p>
    <w:p w14:paraId="48F770BF" w14:textId="234FAD36" w:rsidR="0069385B" w:rsidRP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0F4823">
      <w:pPr>
        <w:pStyle w:val="Akapitzlist"/>
        <w:numPr>
          <w:ilvl w:val="1"/>
          <w:numId w:val="29"/>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31692A7C" w:rsidR="0069385B"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8F9E88" w14:textId="681DA0A4" w:rsidR="002A3EF4" w:rsidRPr="002A3EF4" w:rsidRDefault="002A3EF4" w:rsidP="002A3EF4">
      <w:pPr>
        <w:pStyle w:val="Akapitzlist"/>
        <w:numPr>
          <w:ilvl w:val="0"/>
          <w:numId w:val="54"/>
        </w:numPr>
        <w:rPr>
          <w:rFonts w:asciiTheme="minorHAnsi" w:hAnsiTheme="minorHAnsi" w:cstheme="minorHAnsi"/>
          <w:sz w:val="22"/>
          <w:szCs w:val="22"/>
        </w:rPr>
      </w:pPr>
      <w:r w:rsidRPr="002A3EF4">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2A2865F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E2B5970" w14:textId="77777777" w:rsidR="002A3EF4" w:rsidRDefault="0069385B" w:rsidP="002A3EF4">
      <w:pPr>
        <w:tabs>
          <w:tab w:val="left" w:pos="6925"/>
        </w:tabs>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Jest to minimalny zakres informacji, obowiązkowy dla każdego projektu.</w:t>
      </w:r>
    </w:p>
    <w:p w14:paraId="156D9001"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273A39BA"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p>
    <w:p w14:paraId="1C238BCB" w14:textId="4A29485B" w:rsidR="0069385B" w:rsidRPr="00F15585"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lastRenderedPageBreak/>
        <w:t xml:space="preserve">Jeżeli nie posiadasz takiego profilu, musisz go założyć.  </w:t>
      </w:r>
    </w:p>
    <w:p w14:paraId="1AB6BD78" w14:textId="3841850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2A3EF4">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 xml:space="preserve">hasztag: #FunduszeUE lub #FunduszeEuropejskie w przypadku wszelkich informacji o </w:t>
      </w:r>
      <w:r w:rsidR="002A3EF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2A3EF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6" w:name="_Toc405560069"/>
      <w:bookmarkStart w:id="137" w:name="_Toc405560139"/>
      <w:bookmarkStart w:id="138" w:name="_Toc405905541"/>
      <w:bookmarkStart w:id="139" w:name="_Toc406085455"/>
      <w:bookmarkStart w:id="140" w:name="_Toc406086743"/>
      <w:bookmarkStart w:id="141" w:name="_Toc406086934"/>
      <w:bookmarkStart w:id="142" w:name="_Toc406087026"/>
      <w:bookmarkStart w:id="143" w:name="_Toc405560070"/>
      <w:bookmarkStart w:id="144" w:name="_Toc405560140"/>
      <w:bookmarkStart w:id="145" w:name="_Toc405905542"/>
      <w:bookmarkStart w:id="146" w:name="_Toc406085456"/>
      <w:bookmarkStart w:id="147" w:name="_Toc406086744"/>
      <w:bookmarkStart w:id="148" w:name="_Toc406086935"/>
      <w:bookmarkStart w:id="149" w:name="_Toc406087027"/>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0F4823">
      <w:pPr>
        <w:pStyle w:val="Nagwek3"/>
        <w:keepLines w:val="0"/>
        <w:numPr>
          <w:ilvl w:val="0"/>
          <w:numId w:val="29"/>
        </w:numPr>
        <w:spacing w:before="240" w:after="240" w:line="276" w:lineRule="auto"/>
        <w:ind w:left="0" w:right="248" w:firstLine="0"/>
        <w:rPr>
          <w:rFonts w:asciiTheme="minorHAnsi" w:hAnsiTheme="minorHAnsi" w:cstheme="minorHAnsi"/>
          <w:b/>
          <w:color w:val="auto"/>
          <w:sz w:val="22"/>
          <w:szCs w:val="22"/>
        </w:rPr>
      </w:pPr>
      <w:bookmarkStart w:id="150" w:name="_Toc168051359"/>
      <w:bookmarkStart w:id="151" w:name="_Toc190853660"/>
      <w:bookmarkStart w:id="152" w:name="_Toc191578397"/>
      <w:r w:rsidRPr="00326084">
        <w:rPr>
          <w:rFonts w:asciiTheme="minorHAnsi" w:hAnsiTheme="minorHAnsi" w:cstheme="minorHAnsi"/>
          <w:b/>
          <w:color w:val="auto"/>
          <w:sz w:val="22"/>
          <w:szCs w:val="22"/>
        </w:rPr>
        <w:t>Gdzie znajdziesz znaki: FE, barw RP, UE i wzory materiałów?</w:t>
      </w:r>
      <w:bookmarkEnd w:id="150"/>
      <w:bookmarkEnd w:id="151"/>
      <w:bookmarkEnd w:id="152"/>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21532E9C" w14:textId="77777777" w:rsidR="002A3EF4" w:rsidRPr="00022E40" w:rsidRDefault="002A3EF4" w:rsidP="002A3EF4">
      <w:pPr>
        <w:rPr>
          <w:rFonts w:asciiTheme="minorHAnsi" w:hAnsiTheme="minorHAnsi" w:cstheme="minorHAnsi"/>
          <w:sz w:val="22"/>
          <w:szCs w:val="22"/>
        </w:rPr>
      </w:pPr>
      <w:hyperlink r:id="rId25" w:history="1">
        <w:r w:rsidRPr="00022E40">
          <w:rPr>
            <w:rStyle w:val="Hipercze"/>
            <w:rFonts w:asciiTheme="minorHAnsi" w:hAnsiTheme="minorHAnsi" w:cstheme="minorHAnsi"/>
            <w:sz w:val="22"/>
            <w:szCs w:val="22"/>
          </w:rPr>
          <w:t>www.funduszeeuropejskie.gov.pl</w:t>
        </w:r>
      </w:hyperlink>
      <w:r w:rsidRPr="00022E40">
        <w:rPr>
          <w:rFonts w:asciiTheme="minorHAnsi" w:hAnsiTheme="minorHAnsi" w:cstheme="minorHAnsi"/>
          <w:sz w:val="22"/>
          <w:szCs w:val="22"/>
        </w:rPr>
        <w:t xml:space="preserve"> </w:t>
      </w:r>
    </w:p>
    <w:p w14:paraId="34F58479" w14:textId="77777777" w:rsidR="002A3EF4" w:rsidRDefault="002A3EF4" w:rsidP="0069385B">
      <w:pPr>
        <w:spacing w:line="276" w:lineRule="auto"/>
        <w:ind w:right="248"/>
        <w:rPr>
          <w:rFonts w:asciiTheme="minorHAnsi" w:hAnsiTheme="minorHAnsi" w:cstheme="minorHAnsi"/>
          <w:sz w:val="22"/>
          <w:szCs w:val="22"/>
        </w:rPr>
      </w:pPr>
    </w:p>
    <w:p w14:paraId="669EB4B7" w14:textId="37B4FA5D"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34E5420"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2A3EF4">
        <w:rPr>
          <w:rFonts w:asciiTheme="minorHAnsi" w:hAnsiTheme="minorHAnsi" w:cstheme="minorHAnsi"/>
          <w:sz w:val="22"/>
          <w:szCs w:val="22"/>
        </w:rPr>
        <w:t xml:space="preserve"> </w:t>
      </w:r>
      <w:r w:rsidR="002A3EF4" w:rsidRPr="002A3EF4">
        <w:rPr>
          <w:rFonts w:asciiTheme="minorHAnsi" w:hAnsiTheme="minorHAnsi" w:cstheme="minorHAnsi"/>
          <w:sz w:val="22"/>
          <w:szCs w:val="22"/>
        </w:rPr>
        <w:t xml:space="preserve">https://funduszeuepomorskie.pl/.  </w:t>
      </w:r>
      <w:r w:rsidRPr="00F15585">
        <w:rPr>
          <w:rFonts w:asciiTheme="minorHAnsi" w:hAnsiTheme="minorHAnsi" w:cstheme="minorHAnsi"/>
          <w:sz w:val="22"/>
          <w:szCs w:val="22"/>
        </w:rPr>
        <w:t xml:space="preserve">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3" w:name="_Toc466987705"/>
      <w:r w:rsidRPr="005D35F1">
        <w:rPr>
          <w:rFonts w:ascii="Calibri" w:hAnsi="Calibri"/>
          <w:b/>
          <w:bCs/>
          <w:sz w:val="22"/>
          <w:szCs w:val="22"/>
        </w:rPr>
        <w:t>Zasady przygotowania dokumentów potwierdzających poniesienie wydatków:</w:t>
      </w:r>
    </w:p>
    <w:bookmarkEnd w:id="153"/>
    <w:p w14:paraId="5AAEF8FD" w14:textId="16EDBE52" w:rsidR="0069385B" w:rsidRPr="005D35F1" w:rsidRDefault="0069385B" w:rsidP="00D3020F">
      <w:pPr>
        <w:pStyle w:val="Akapitzlist"/>
        <w:spacing w:afterLines="40" w:after="96" w:line="276" w:lineRule="auto"/>
        <w:ind w:left="397"/>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w:t>
      </w:r>
      <w:r w:rsidR="00D3020F">
        <w:rPr>
          <w:rFonts w:ascii="Calibri" w:hAnsi="Calibri"/>
          <w:sz w:val="22"/>
          <w:szCs w:val="22"/>
        </w:rPr>
        <w:t xml:space="preserve"> poniższy</w:t>
      </w:r>
      <w:r w:rsidRPr="005D35F1">
        <w:rPr>
          <w:rFonts w:ascii="Calibri" w:hAnsi="Calibri"/>
          <w:sz w:val="22"/>
          <w:szCs w:val="22"/>
        </w:rPr>
        <w:t xml:space="preserve"> opis na oryginale dokumentu:</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E43BCEA"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642EDC61"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5230B5FA" w:rsidR="0069385B" w:rsidRPr="005D35F1" w:rsidRDefault="0069385B" w:rsidP="002616CD">
      <w:pPr>
        <w:pStyle w:val="NormalnyWeb"/>
        <w:numPr>
          <w:ilvl w:val="0"/>
          <w:numId w:val="56"/>
        </w:numPr>
        <w:spacing w:before="0" w:beforeAutospacing="0" w:afterLines="40" w:after="96" w:line="276" w:lineRule="auto"/>
        <w:jc w:val="both"/>
        <w:rPr>
          <w:rFonts w:ascii="Calibri" w:hAnsi="Calibri"/>
          <w:sz w:val="22"/>
          <w:szCs w:val="22"/>
        </w:rPr>
      </w:pPr>
      <w:r w:rsidRPr="005D35F1">
        <w:rPr>
          <w:rFonts w:ascii="Calibri" w:hAnsi="Calibri"/>
          <w:sz w:val="22"/>
          <w:szCs w:val="22"/>
        </w:rPr>
        <w:t>numer Umowy o dofinansowanie Projektu</w:t>
      </w:r>
      <w:r w:rsidR="002A3EF4">
        <w:rPr>
          <w:rFonts w:ascii="Calibri" w:hAnsi="Calibri"/>
          <w:sz w:val="22"/>
          <w:szCs w:val="22"/>
        </w:rPr>
        <w:t>.</w:t>
      </w:r>
      <w:r w:rsidR="002A3EF4" w:rsidRPr="002A3EF4">
        <w:t xml:space="preserve"> </w:t>
      </w:r>
      <w:r w:rsidR="002A3EF4" w:rsidRPr="002A3EF4">
        <w:rPr>
          <w:rFonts w:ascii="Calibri" w:hAnsi="Calibri"/>
          <w:sz w:val="22"/>
          <w:szCs w:val="22"/>
        </w:rPr>
        <w:t>W przypadku podpisania aneksu należy dodać zapis: „ze zmianami”;</w:t>
      </w:r>
    </w:p>
    <w:p w14:paraId="0BE57D56"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40B49054" w:rsidR="0069385B"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sidR="006F4E2C">
        <w:rPr>
          <w:rStyle w:val="Odwoanieprzypisudolnego"/>
          <w:rFonts w:ascii="Calibri" w:hAnsi="Calibri"/>
          <w:sz w:val="22"/>
          <w:szCs w:val="22"/>
        </w:rPr>
        <w:footnoteReference w:id="43"/>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567C3FDD"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2A3EF4">
        <w:rPr>
          <w:rFonts w:ascii="Calibri" w:hAnsi="Calibri"/>
          <w:sz w:val="22"/>
          <w:szCs w:val="22"/>
        </w:rPr>
        <w:t xml:space="preserve"> </w:t>
      </w:r>
      <w:bookmarkStart w:id="154" w:name="_Hlk195531913"/>
      <w:r w:rsidR="002A3EF4" w:rsidRPr="00092759">
        <w:rPr>
          <w:rFonts w:ascii="Calibri" w:hAnsi="Calibri"/>
          <w:sz w:val="22"/>
          <w:szCs w:val="22"/>
        </w:rPr>
        <w:t>potwierdzoną podpisem osoby upoważnionej</w:t>
      </w:r>
      <w:bookmarkEnd w:id="154"/>
      <w:r w:rsidRPr="005D35F1">
        <w:rPr>
          <w:rFonts w:ascii="Calibri" w:hAnsi="Calibri"/>
          <w:sz w:val="22"/>
          <w:szCs w:val="22"/>
        </w:rPr>
        <w:t>;</w:t>
      </w:r>
    </w:p>
    <w:p w14:paraId="7B233B8E"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2616CD">
      <w:pPr>
        <w:pStyle w:val="NormalnyWeb"/>
        <w:numPr>
          <w:ilvl w:val="0"/>
          <w:numId w:val="56"/>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1F81E376" w:rsidR="0069385B" w:rsidRDefault="002A3EF4"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 xml:space="preserve">informację o </w:t>
      </w:r>
      <w:r w:rsidR="0069385B" w:rsidRPr="005D35F1">
        <w:rPr>
          <w:rFonts w:ascii="Calibri" w:hAnsi="Calibri"/>
          <w:sz w:val="22"/>
          <w:szCs w:val="22"/>
        </w:rPr>
        <w:t>rodzaju wydatku (bieżący/inwestycyjny);</w:t>
      </w:r>
    </w:p>
    <w:p w14:paraId="0FDA6D5C" w14:textId="0466C0FE" w:rsidR="002A3EF4" w:rsidRPr="002A3EF4" w:rsidRDefault="002A3EF4" w:rsidP="002A3EF4">
      <w:pPr>
        <w:pStyle w:val="Akapitzlist"/>
        <w:numPr>
          <w:ilvl w:val="0"/>
          <w:numId w:val="56"/>
        </w:numPr>
        <w:jc w:val="both"/>
        <w:rPr>
          <w:rFonts w:ascii="Calibri" w:hAnsi="Calibri"/>
          <w:sz w:val="22"/>
          <w:szCs w:val="22"/>
        </w:rPr>
      </w:pPr>
      <w:r w:rsidRPr="002A3EF4">
        <w:rPr>
          <w:rFonts w:ascii="Calibri" w:hAnsi="Calibri"/>
          <w:sz w:val="22"/>
          <w:szCs w:val="22"/>
        </w:rPr>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 z częściowo umorzonej pożyczki);</w:t>
      </w:r>
    </w:p>
    <w:p w14:paraId="3AB1110F" w14:textId="36C0D168"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lastRenderedPageBreak/>
        <w:t>kwotę Wydatku kwalifikowalnego podlegające</w:t>
      </w:r>
      <w:r>
        <w:rPr>
          <w:rFonts w:ascii="Calibri" w:hAnsi="Calibri"/>
          <w:sz w:val="22"/>
          <w:szCs w:val="22"/>
        </w:rPr>
        <w:t>go</w:t>
      </w:r>
      <w:r w:rsidRPr="005D35F1">
        <w:rPr>
          <w:rFonts w:ascii="Calibri" w:hAnsi="Calibri"/>
          <w:sz w:val="22"/>
          <w:szCs w:val="22"/>
        </w:rPr>
        <w:t xml:space="preserve"> limitom</w:t>
      </w:r>
      <w:r w:rsidR="00D3020F">
        <w:rPr>
          <w:rFonts w:ascii="Calibri" w:hAnsi="Calibri"/>
          <w:sz w:val="22"/>
          <w:szCs w:val="22"/>
        </w:rPr>
        <w:t xml:space="preserve"> oraz jego nazwę zgodną z</w:t>
      </w:r>
      <w:r w:rsidRPr="005D35F1">
        <w:rPr>
          <w:rFonts w:ascii="Calibri" w:hAnsi="Calibri"/>
          <w:sz w:val="22"/>
          <w:szCs w:val="22"/>
        </w:rPr>
        <w:t xml:space="preserve"> </w:t>
      </w:r>
      <w:proofErr w:type="spellStart"/>
      <w:r>
        <w:rPr>
          <w:rFonts w:ascii="Calibri" w:hAnsi="Calibri"/>
          <w:sz w:val="22"/>
          <w:szCs w:val="22"/>
        </w:rPr>
        <w:t>z</w:t>
      </w:r>
      <w:proofErr w:type="spellEnd"/>
      <w:r>
        <w:rPr>
          <w:rFonts w:ascii="Calibri" w:hAnsi="Calibri"/>
          <w:sz w:val="22"/>
          <w:szCs w:val="22"/>
        </w:rPr>
        <w:t xml:space="preserve"> wniosk</w:t>
      </w:r>
      <w:r w:rsidR="00D3020F">
        <w:rPr>
          <w:rFonts w:ascii="Calibri" w:hAnsi="Calibri"/>
          <w:sz w:val="22"/>
          <w:szCs w:val="22"/>
        </w:rPr>
        <w:t>iem</w:t>
      </w:r>
      <w:r>
        <w:rPr>
          <w:rFonts w:ascii="Calibri" w:hAnsi="Calibri"/>
          <w:sz w:val="22"/>
          <w:szCs w:val="22"/>
        </w:rPr>
        <w:t xml:space="preserve">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w:t>
      </w:r>
      <w:proofErr w:type="spellStart"/>
      <w:r w:rsidRPr="005D35F1">
        <w:rPr>
          <w:rFonts w:ascii="Calibri" w:hAnsi="Calibri"/>
          <w:sz w:val="22"/>
          <w:szCs w:val="22"/>
        </w:rPr>
        <w:t>np.</w:t>
      </w:r>
      <w:r w:rsidR="002A3EF4">
        <w:rPr>
          <w:rFonts w:ascii="Calibri" w:hAnsi="Calibri"/>
          <w:sz w:val="22"/>
          <w:szCs w:val="22"/>
        </w:rPr>
        <w:t>cross-finansing</w:t>
      </w:r>
      <w:proofErr w:type="spellEnd"/>
      <w:r w:rsidR="002A3EF4">
        <w:rPr>
          <w:rFonts w:ascii="Calibri" w:hAnsi="Calibri"/>
          <w:sz w:val="22"/>
          <w:szCs w:val="22"/>
        </w:rPr>
        <w:t>, wydatki na zakup nieruchomości, wydatki na dostępność</w:t>
      </w:r>
      <w:r w:rsidRPr="005D35F1">
        <w:rPr>
          <w:rFonts w:ascii="Calibri" w:hAnsi="Calibri"/>
          <w:sz w:val="22"/>
          <w:szCs w:val="22"/>
        </w:rPr>
        <w:t>)</w:t>
      </w:r>
      <w:r w:rsidR="00D3020F">
        <w:rPr>
          <w:rFonts w:ascii="Calibri" w:hAnsi="Calibri"/>
          <w:sz w:val="22"/>
          <w:szCs w:val="22"/>
        </w:rPr>
        <w:t xml:space="preserve">, pomoc publiczną, pomoc de </w:t>
      </w:r>
      <w:proofErr w:type="spellStart"/>
      <w:r w:rsidR="00D3020F">
        <w:rPr>
          <w:rFonts w:ascii="Calibri" w:hAnsi="Calibri"/>
          <w:sz w:val="22"/>
          <w:szCs w:val="22"/>
        </w:rPr>
        <w:t>minimis</w:t>
      </w:r>
      <w:proofErr w:type="spellEnd"/>
      <w:r w:rsidRPr="005D35F1">
        <w:rPr>
          <w:rFonts w:ascii="Calibri" w:hAnsi="Calibri"/>
          <w:sz w:val="22"/>
          <w:szCs w:val="22"/>
        </w:rPr>
        <w:t xml:space="preserve">. </w:t>
      </w:r>
    </w:p>
    <w:p w14:paraId="35E84697" w14:textId="37F7F01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sz w:val="22"/>
          <w:szCs w:val="22"/>
        </w:rPr>
        <w:t xml:space="preserve">W przypadku, gdy </w:t>
      </w:r>
      <w:r w:rsidR="00D3020F">
        <w:rPr>
          <w:rFonts w:ascii="Calibri" w:hAnsi="Calibri"/>
          <w:sz w:val="22"/>
          <w:szCs w:val="22"/>
        </w:rPr>
        <w:t xml:space="preserve">na oryginale </w:t>
      </w:r>
      <w:r w:rsidRPr="005D35F1">
        <w:rPr>
          <w:rFonts w:ascii="Calibri" w:hAnsi="Calibri"/>
          <w:sz w:val="22"/>
          <w:szCs w:val="22"/>
        </w:rPr>
        <w:t>faktur</w:t>
      </w:r>
      <w:r w:rsidR="00D3020F">
        <w:rPr>
          <w:rFonts w:ascii="Calibri" w:hAnsi="Calibri"/>
          <w:sz w:val="22"/>
          <w:szCs w:val="22"/>
        </w:rPr>
        <w:t>y</w:t>
      </w:r>
      <w:r w:rsidRPr="005D35F1">
        <w:rPr>
          <w:rFonts w:ascii="Calibri" w:hAnsi="Calibri"/>
          <w:sz w:val="22"/>
          <w:szCs w:val="22"/>
        </w:rPr>
        <w:t xml:space="preserve"> lub inny</w:t>
      </w:r>
      <w:r w:rsidR="00D3020F">
        <w:rPr>
          <w:rFonts w:ascii="Calibri" w:hAnsi="Calibri"/>
          <w:sz w:val="22"/>
          <w:szCs w:val="22"/>
        </w:rPr>
        <w:t>m</w:t>
      </w:r>
      <w:r w:rsidRPr="005D35F1">
        <w:rPr>
          <w:rFonts w:ascii="Calibri" w:hAnsi="Calibri"/>
          <w:sz w:val="22"/>
          <w:szCs w:val="22"/>
        </w:rPr>
        <w:t xml:space="preserve"> dokumen</w:t>
      </w:r>
      <w:r w:rsidR="00D3020F">
        <w:rPr>
          <w:rFonts w:ascii="Calibri" w:hAnsi="Calibri"/>
          <w:sz w:val="22"/>
          <w:szCs w:val="22"/>
        </w:rPr>
        <w:t>cie</w:t>
      </w:r>
      <w:r w:rsidRPr="005D35F1">
        <w:rPr>
          <w:rFonts w:ascii="Calibri" w:hAnsi="Calibri"/>
          <w:sz w:val="22"/>
          <w:szCs w:val="22"/>
        </w:rPr>
        <w:t xml:space="preserve"> o równoważnej wartości dowodowej nie </w:t>
      </w:r>
      <w:r w:rsidR="00D3020F">
        <w:rPr>
          <w:rFonts w:ascii="Calibri" w:hAnsi="Calibri"/>
          <w:sz w:val="22"/>
          <w:szCs w:val="22"/>
        </w:rPr>
        <w:t>ma</w:t>
      </w:r>
      <w:r w:rsidRPr="005D35F1">
        <w:rPr>
          <w:rFonts w:ascii="Calibri" w:hAnsi="Calibri"/>
          <w:sz w:val="22"/>
          <w:szCs w:val="22"/>
        </w:rPr>
        <w:t xml:space="preserve"> wystarczająco miejsca,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57ABC3E5" w14:textId="77777777" w:rsidR="008A1CEB" w:rsidRPr="008A1CEB" w:rsidRDefault="008A1CEB" w:rsidP="008A1CEB">
      <w:pPr>
        <w:spacing w:afterLines="40" w:after="96" w:line="276" w:lineRule="auto"/>
        <w:ind w:left="397"/>
        <w:rPr>
          <w:rFonts w:ascii="Calibri" w:hAnsi="Calibri"/>
          <w:iCs/>
          <w:sz w:val="22"/>
          <w:szCs w:val="22"/>
        </w:rPr>
      </w:pPr>
      <w:r w:rsidRPr="008A1CEB">
        <w:rPr>
          <w:rFonts w:ascii="Calibri" w:hAnsi="Calibri"/>
          <w:iCs/>
          <w:sz w:val="22"/>
          <w:szCs w:val="22"/>
        </w:rPr>
        <w:t>W przypadku faktur wystawionych w Krajowym Systemie e-Faktur (</w:t>
      </w:r>
      <w:proofErr w:type="spellStart"/>
      <w:r w:rsidRPr="008A1CEB">
        <w:rPr>
          <w:rFonts w:ascii="Calibri" w:hAnsi="Calibri"/>
          <w:iCs/>
          <w:sz w:val="22"/>
          <w:szCs w:val="22"/>
        </w:rPr>
        <w:t>KSeF</w:t>
      </w:r>
      <w:proofErr w:type="spellEnd"/>
      <w:r w:rsidRPr="008A1CEB">
        <w:rPr>
          <w:rFonts w:ascii="Calibri" w:hAnsi="Calibri"/>
          <w:iCs/>
          <w:sz w:val="22"/>
          <w:szCs w:val="22"/>
        </w:rPr>
        <w:t xml:space="preserve">), Beneficjent może zastosować jeden z poniższych sposobów opisywania dokumentów: </w:t>
      </w:r>
    </w:p>
    <w:p w14:paraId="73872000" w14:textId="77777777" w:rsidR="008A1CEB" w:rsidRPr="008A1CEB" w:rsidRDefault="008A1CEB" w:rsidP="008A1CEB">
      <w:pPr>
        <w:spacing w:afterLines="40" w:after="96" w:line="276" w:lineRule="auto"/>
        <w:ind w:left="397"/>
        <w:rPr>
          <w:rFonts w:ascii="Calibri" w:hAnsi="Calibri"/>
          <w:iCs/>
          <w:sz w:val="22"/>
          <w:szCs w:val="22"/>
        </w:rPr>
      </w:pPr>
      <w:r w:rsidRPr="008A1CEB">
        <w:rPr>
          <w:rFonts w:ascii="Calibri" w:hAnsi="Calibri"/>
          <w:iCs/>
          <w:sz w:val="22"/>
          <w:szCs w:val="22"/>
        </w:rPr>
        <w:t xml:space="preserve">- </w:t>
      </w:r>
      <w:r w:rsidRPr="008A1CEB">
        <w:rPr>
          <w:rFonts w:ascii="Calibri" w:hAnsi="Calibri"/>
          <w:iCs/>
          <w:sz w:val="22"/>
          <w:szCs w:val="22"/>
        </w:rPr>
        <w:tab/>
        <w:t xml:space="preserve">opis w systemie finansowo–księgowym - jeżeli jego system finansowo-księgowy posiada moduł do integracji z </w:t>
      </w:r>
      <w:proofErr w:type="spellStart"/>
      <w:r w:rsidRPr="008A1CEB">
        <w:rPr>
          <w:rFonts w:ascii="Calibri" w:hAnsi="Calibri"/>
          <w:iCs/>
          <w:sz w:val="22"/>
          <w:szCs w:val="22"/>
        </w:rPr>
        <w:t>KSeF</w:t>
      </w:r>
      <w:proofErr w:type="spellEnd"/>
      <w:r w:rsidRPr="008A1CEB">
        <w:rPr>
          <w:rFonts w:ascii="Calibri" w:hAnsi="Calibri"/>
          <w:iCs/>
          <w:sz w:val="22"/>
          <w:szCs w:val="22"/>
        </w:rPr>
        <w:t xml:space="preserve">, można dodać opis bezpośrednio w systemie i przypisać go do numeru </w:t>
      </w:r>
      <w:proofErr w:type="spellStart"/>
      <w:r w:rsidRPr="008A1CEB">
        <w:rPr>
          <w:rFonts w:ascii="Calibri" w:hAnsi="Calibri"/>
          <w:iCs/>
          <w:sz w:val="22"/>
          <w:szCs w:val="22"/>
        </w:rPr>
        <w:t>KSeF</w:t>
      </w:r>
      <w:proofErr w:type="spellEnd"/>
      <w:r w:rsidRPr="008A1CEB">
        <w:rPr>
          <w:rFonts w:ascii="Calibri" w:hAnsi="Calibri"/>
          <w:iCs/>
          <w:sz w:val="22"/>
          <w:szCs w:val="22"/>
        </w:rPr>
        <w:t xml:space="preserve"> faktury. Wydruk pomocniczy (np. PDF lub raport z systemu) będzie zawierać wówczas dodatkowy opis;</w:t>
      </w:r>
    </w:p>
    <w:p w14:paraId="21E38ADA" w14:textId="77777777" w:rsidR="008A1CEB" w:rsidRPr="008A1CEB" w:rsidRDefault="008A1CEB" w:rsidP="008A1CEB">
      <w:pPr>
        <w:spacing w:afterLines="40" w:after="96" w:line="276" w:lineRule="auto"/>
        <w:ind w:left="397"/>
        <w:rPr>
          <w:rFonts w:ascii="Calibri" w:hAnsi="Calibri"/>
          <w:iCs/>
          <w:sz w:val="22"/>
          <w:szCs w:val="22"/>
        </w:rPr>
      </w:pPr>
      <w:r w:rsidRPr="008A1CEB">
        <w:rPr>
          <w:rFonts w:ascii="Calibri" w:hAnsi="Calibri"/>
          <w:iCs/>
          <w:sz w:val="22"/>
          <w:szCs w:val="22"/>
        </w:rPr>
        <w:t xml:space="preserve">- </w:t>
      </w:r>
      <w:r w:rsidRPr="008A1CEB">
        <w:rPr>
          <w:rFonts w:ascii="Calibri" w:hAnsi="Calibri"/>
          <w:iCs/>
          <w:sz w:val="22"/>
          <w:szCs w:val="22"/>
        </w:rPr>
        <w:tab/>
        <w:t xml:space="preserve">osobny „arkusz opisowy” – opis do faktury znajduje się w osobnym pliku (np. </w:t>
      </w:r>
      <w:proofErr w:type="spellStart"/>
      <w:r w:rsidRPr="008A1CEB">
        <w:rPr>
          <w:rFonts w:ascii="Calibri" w:hAnsi="Calibri"/>
          <w:iCs/>
          <w:sz w:val="22"/>
          <w:szCs w:val="22"/>
        </w:rPr>
        <w:t>Exel</w:t>
      </w:r>
      <w:proofErr w:type="spellEnd"/>
      <w:r w:rsidRPr="008A1CEB">
        <w:rPr>
          <w:rFonts w:ascii="Calibri" w:hAnsi="Calibri"/>
          <w:iCs/>
          <w:sz w:val="22"/>
          <w:szCs w:val="22"/>
        </w:rPr>
        <w:t xml:space="preserve">, Word lub PDF) pod warunkiem wskazania numeru </w:t>
      </w:r>
      <w:proofErr w:type="spellStart"/>
      <w:r w:rsidRPr="008A1CEB">
        <w:rPr>
          <w:rFonts w:ascii="Calibri" w:hAnsi="Calibri"/>
          <w:iCs/>
          <w:sz w:val="22"/>
          <w:szCs w:val="22"/>
        </w:rPr>
        <w:t>KSeF</w:t>
      </w:r>
      <w:proofErr w:type="spellEnd"/>
      <w:r w:rsidRPr="008A1CEB">
        <w:rPr>
          <w:rFonts w:ascii="Calibri" w:hAnsi="Calibri"/>
          <w:iCs/>
          <w:sz w:val="22"/>
          <w:szCs w:val="22"/>
        </w:rPr>
        <w:t xml:space="preserve"> faktury.</w:t>
      </w:r>
    </w:p>
    <w:p w14:paraId="2AE8D60A" w14:textId="31528192" w:rsidR="0069385B" w:rsidRPr="008A1CEB" w:rsidRDefault="008A1CEB" w:rsidP="008A1CEB">
      <w:pPr>
        <w:spacing w:afterLines="40" w:after="96" w:line="276" w:lineRule="auto"/>
        <w:ind w:left="397"/>
        <w:rPr>
          <w:rFonts w:ascii="Calibri" w:hAnsi="Calibri"/>
          <w:iCs/>
          <w:sz w:val="22"/>
          <w:szCs w:val="22"/>
        </w:rPr>
      </w:pPr>
      <w:r w:rsidRPr="008A1CEB">
        <w:rPr>
          <w:rFonts w:ascii="Calibri" w:hAnsi="Calibri"/>
          <w:iCs/>
          <w:sz w:val="22"/>
          <w:szCs w:val="22"/>
        </w:rPr>
        <w:t>Zakres informacji w opisie powinien być sporządzony zgodnie z instrukcją wskazaną powyżej.</w:t>
      </w:r>
    </w:p>
    <w:p w14:paraId="4168068A" w14:textId="585A4CA2" w:rsidR="0069385B" w:rsidRDefault="0069385B" w:rsidP="0069385B">
      <w:pPr>
        <w:spacing w:afterLines="40" w:after="96" w:line="276" w:lineRule="auto"/>
        <w:rPr>
          <w:sz w:val="22"/>
          <w:szCs w:val="22"/>
        </w:rPr>
      </w:pPr>
    </w:p>
    <w:p w14:paraId="1B3AC8AF" w14:textId="110C363E" w:rsidR="00536D4C" w:rsidRDefault="00536D4C" w:rsidP="0069385B">
      <w:pPr>
        <w:spacing w:afterLines="40" w:after="96" w:line="276" w:lineRule="auto"/>
        <w:rPr>
          <w:sz w:val="22"/>
          <w:szCs w:val="22"/>
        </w:rPr>
      </w:pPr>
    </w:p>
    <w:p w14:paraId="1C899B67" w14:textId="738F2739" w:rsidR="00536D4C" w:rsidRDefault="00536D4C" w:rsidP="0069385B">
      <w:pPr>
        <w:spacing w:afterLines="40" w:after="96" w:line="276" w:lineRule="auto"/>
        <w:rPr>
          <w:sz w:val="22"/>
          <w:szCs w:val="22"/>
        </w:rPr>
      </w:pPr>
    </w:p>
    <w:p w14:paraId="55E0A593" w14:textId="3001537E" w:rsidR="00536D4C" w:rsidRDefault="00536D4C" w:rsidP="0069385B">
      <w:pPr>
        <w:spacing w:afterLines="40" w:after="96" w:line="276" w:lineRule="auto"/>
        <w:rPr>
          <w:sz w:val="22"/>
          <w:szCs w:val="22"/>
        </w:rPr>
      </w:pPr>
    </w:p>
    <w:p w14:paraId="3DECC5B1" w14:textId="49D8C3D5" w:rsidR="00536D4C" w:rsidRDefault="00536D4C" w:rsidP="0069385B">
      <w:pPr>
        <w:spacing w:afterLines="40" w:after="96" w:line="276" w:lineRule="auto"/>
        <w:rPr>
          <w:sz w:val="22"/>
          <w:szCs w:val="22"/>
        </w:rPr>
      </w:pPr>
    </w:p>
    <w:p w14:paraId="1BDDA763" w14:textId="701EBE6B" w:rsidR="00536D4C" w:rsidRDefault="00536D4C" w:rsidP="0069385B">
      <w:pPr>
        <w:spacing w:afterLines="40" w:after="96" w:line="276" w:lineRule="auto"/>
        <w:rPr>
          <w:sz w:val="22"/>
          <w:szCs w:val="22"/>
        </w:rPr>
      </w:pPr>
    </w:p>
    <w:p w14:paraId="667C0CF9" w14:textId="7406F69F" w:rsidR="00536D4C" w:rsidRDefault="00536D4C" w:rsidP="0069385B">
      <w:pPr>
        <w:spacing w:afterLines="40" w:after="96" w:line="276" w:lineRule="auto"/>
        <w:rPr>
          <w:sz w:val="22"/>
          <w:szCs w:val="22"/>
        </w:rPr>
      </w:pPr>
    </w:p>
    <w:p w14:paraId="4A301A10" w14:textId="42194343" w:rsidR="00536D4C" w:rsidRDefault="00536D4C" w:rsidP="0069385B">
      <w:pPr>
        <w:spacing w:afterLines="40" w:after="96" w:line="276" w:lineRule="auto"/>
        <w:rPr>
          <w:sz w:val="22"/>
          <w:szCs w:val="22"/>
        </w:rPr>
      </w:pPr>
    </w:p>
    <w:p w14:paraId="5E3635A2" w14:textId="5E5C20B5" w:rsidR="00536D4C" w:rsidRDefault="00536D4C" w:rsidP="0069385B">
      <w:pPr>
        <w:spacing w:afterLines="40" w:after="96" w:line="276" w:lineRule="auto"/>
        <w:rPr>
          <w:sz w:val="22"/>
          <w:szCs w:val="22"/>
        </w:rPr>
      </w:pPr>
    </w:p>
    <w:p w14:paraId="0F5F9E18" w14:textId="641247DC" w:rsidR="00536D4C" w:rsidRDefault="00536D4C" w:rsidP="0069385B">
      <w:pPr>
        <w:spacing w:afterLines="40" w:after="96" w:line="276" w:lineRule="auto"/>
        <w:rPr>
          <w:sz w:val="22"/>
          <w:szCs w:val="22"/>
        </w:rPr>
      </w:pPr>
    </w:p>
    <w:p w14:paraId="2C5BA142" w14:textId="5A89DAB4" w:rsidR="00536D4C" w:rsidRDefault="00536D4C" w:rsidP="0069385B">
      <w:pPr>
        <w:spacing w:afterLines="40" w:after="96" w:line="276" w:lineRule="auto"/>
        <w:rPr>
          <w:sz w:val="22"/>
          <w:szCs w:val="22"/>
        </w:rPr>
      </w:pPr>
    </w:p>
    <w:p w14:paraId="7597FF62" w14:textId="29CAD768" w:rsidR="00536D4C" w:rsidRDefault="00536D4C" w:rsidP="0069385B">
      <w:pPr>
        <w:spacing w:afterLines="40" w:after="96" w:line="276" w:lineRule="auto"/>
        <w:rPr>
          <w:sz w:val="22"/>
          <w:szCs w:val="22"/>
        </w:rPr>
      </w:pPr>
    </w:p>
    <w:p w14:paraId="65B67E1B" w14:textId="4E335A9B" w:rsidR="00536D4C" w:rsidRDefault="00536D4C" w:rsidP="0069385B">
      <w:pPr>
        <w:spacing w:afterLines="40" w:after="96" w:line="276" w:lineRule="auto"/>
        <w:rPr>
          <w:sz w:val="22"/>
          <w:szCs w:val="22"/>
        </w:rPr>
      </w:pPr>
    </w:p>
    <w:p w14:paraId="2327DC2E" w14:textId="468C7F24" w:rsidR="00536D4C" w:rsidRDefault="00536D4C" w:rsidP="0069385B">
      <w:pPr>
        <w:spacing w:afterLines="40" w:after="96" w:line="276" w:lineRule="auto"/>
        <w:rPr>
          <w:sz w:val="22"/>
          <w:szCs w:val="22"/>
        </w:rPr>
      </w:pPr>
    </w:p>
    <w:p w14:paraId="16F6751A" w14:textId="5271822F" w:rsidR="00536D4C" w:rsidRDefault="00536D4C" w:rsidP="0069385B">
      <w:pPr>
        <w:spacing w:afterLines="40" w:after="96" w:line="276" w:lineRule="auto"/>
        <w:rPr>
          <w:sz w:val="22"/>
          <w:szCs w:val="22"/>
        </w:rPr>
      </w:pPr>
    </w:p>
    <w:p w14:paraId="679C2FD8" w14:textId="38073B39" w:rsidR="00536D4C" w:rsidRDefault="00536D4C" w:rsidP="0069385B">
      <w:pPr>
        <w:spacing w:afterLines="40" w:after="96" w:line="276" w:lineRule="auto"/>
        <w:rPr>
          <w:sz w:val="22"/>
          <w:szCs w:val="22"/>
        </w:rPr>
      </w:pPr>
    </w:p>
    <w:p w14:paraId="0877C790" w14:textId="737751D8" w:rsidR="00536D4C" w:rsidRDefault="00536D4C" w:rsidP="0069385B">
      <w:pPr>
        <w:spacing w:afterLines="40" w:after="96" w:line="276" w:lineRule="auto"/>
        <w:rPr>
          <w:sz w:val="22"/>
          <w:szCs w:val="22"/>
        </w:rPr>
      </w:pPr>
    </w:p>
    <w:p w14:paraId="438BBDBC" w14:textId="03FC7306" w:rsidR="00536D4C" w:rsidRDefault="00536D4C" w:rsidP="0069385B">
      <w:pPr>
        <w:spacing w:afterLines="40" w:after="96" w:line="276" w:lineRule="auto"/>
        <w:rPr>
          <w:sz w:val="22"/>
          <w:szCs w:val="22"/>
        </w:rPr>
      </w:pPr>
    </w:p>
    <w:p w14:paraId="06D561DC" w14:textId="109957F6" w:rsidR="00536D4C" w:rsidRDefault="00536D4C" w:rsidP="0069385B">
      <w:pPr>
        <w:spacing w:afterLines="40" w:after="96" w:line="276" w:lineRule="auto"/>
        <w:rPr>
          <w:sz w:val="22"/>
          <w:szCs w:val="22"/>
        </w:rPr>
      </w:pPr>
    </w:p>
    <w:p w14:paraId="6DD7F5BC" w14:textId="4BD9E0ED" w:rsidR="00536D4C" w:rsidRDefault="00536D4C" w:rsidP="0069385B">
      <w:pPr>
        <w:spacing w:afterLines="40" w:after="96" w:line="276" w:lineRule="auto"/>
        <w:rPr>
          <w:sz w:val="22"/>
          <w:szCs w:val="22"/>
        </w:rPr>
      </w:pPr>
    </w:p>
    <w:p w14:paraId="7B441879" w14:textId="77777777" w:rsidR="00536D4C" w:rsidRPr="00D06E54" w:rsidRDefault="00536D4C" w:rsidP="00536D4C">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t>Załącznik nr 6</w:t>
      </w:r>
    </w:p>
    <w:p w14:paraId="7E6BE552" w14:textId="77777777" w:rsidR="00536D4C" w:rsidRPr="00D06E54" w:rsidRDefault="00536D4C" w:rsidP="00536D4C">
      <w:pPr>
        <w:spacing w:before="480" w:after="360" w:line="276" w:lineRule="auto"/>
        <w:jc w:val="center"/>
        <w:rPr>
          <w:rFonts w:ascii="Calibri" w:hAnsi="Calibri"/>
          <w:bCs/>
          <w:i/>
          <w:sz w:val="22"/>
          <w:szCs w:val="22"/>
        </w:rPr>
      </w:pPr>
      <w:r w:rsidRPr="00D06E54">
        <w:rPr>
          <w:rFonts w:ascii="Calibri" w:hAnsi="Calibri"/>
          <w:b/>
          <w:bCs/>
          <w:szCs w:val="22"/>
        </w:rPr>
        <w:lastRenderedPageBreak/>
        <w:t xml:space="preserve">Mechanizm monitorowania i wycofania </w:t>
      </w:r>
      <w:bookmarkStart w:id="155"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5"/>
    </w:p>
    <w:p w14:paraId="0C49754D" w14:textId="3797632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00B45D34">
        <w:rPr>
          <w:rStyle w:val="Odwoanieprzypisudolnego"/>
          <w:rFonts w:asciiTheme="minorHAnsi" w:hAnsiTheme="minorHAnsi" w:cstheme="minorHAnsi"/>
          <w:sz w:val="22"/>
          <w:szCs w:val="22"/>
        </w:rPr>
        <w:footnoteReference w:id="44"/>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7925BDD9" w14:textId="77777777" w:rsidR="00536D4C" w:rsidRPr="00C20B87"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37F1147C" w14:textId="58223A75"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00B45D34">
        <w:rPr>
          <w:rStyle w:val="Odwoanieprzypisudolnego"/>
          <w:rFonts w:ascii="Calibri" w:hAnsi="Calibri"/>
          <w:sz w:val="22"/>
          <w:szCs w:val="22"/>
        </w:rPr>
        <w:footnoteReference w:id="45"/>
      </w:r>
      <w:r w:rsidRPr="00D06E54">
        <w:rPr>
          <w:rFonts w:ascii="Calibri" w:hAnsi="Calibri"/>
          <w:sz w:val="22"/>
          <w:szCs w:val="22"/>
        </w:rPr>
        <w:t>.</w:t>
      </w:r>
    </w:p>
    <w:p w14:paraId="36ABAD31" w14:textId="77777777" w:rsidR="00536D4C" w:rsidRPr="00D06E54" w:rsidRDefault="00536D4C" w:rsidP="002616CD">
      <w:pPr>
        <w:numPr>
          <w:ilvl w:val="0"/>
          <w:numId w:val="68"/>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732009F6"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2F2B286A"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25BA42B3"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759D9ED9"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3AE3D229"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510234F4"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5CB6481C"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7F94159" w14:textId="77777777" w:rsidR="00536D4C" w:rsidRPr="00D06E54" w:rsidRDefault="00536D4C" w:rsidP="002616CD">
      <w:pPr>
        <w:numPr>
          <w:ilvl w:val="1"/>
          <w:numId w:val="5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04CD1BF" w14:textId="77777777" w:rsidR="00536D4C" w:rsidRPr="00D06E54" w:rsidRDefault="00536D4C" w:rsidP="002616CD">
      <w:pPr>
        <w:numPr>
          <w:ilvl w:val="0"/>
          <w:numId w:val="68"/>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6E173AC4" w14:textId="77777777" w:rsidR="00536D4C" w:rsidRPr="00D06E54" w:rsidRDefault="00536D4C" w:rsidP="00536D4C">
      <w:pPr>
        <w:spacing w:before="240" w:after="240" w:line="276" w:lineRule="auto"/>
        <w:jc w:val="center"/>
        <w:rPr>
          <w:rFonts w:ascii="Cambria Math" w:hAnsi="Cambria Math"/>
          <w:b/>
          <w:bCs/>
          <w:spacing w:val="28"/>
          <w:sz w:val="22"/>
          <w:szCs w:val="22"/>
        </w:rPr>
      </w:pPr>
    </w:p>
    <w:p w14:paraId="0C365BC1" w14:textId="77777777" w:rsidR="00536D4C" w:rsidRPr="00D06E54" w:rsidRDefault="00536D4C" w:rsidP="00536D4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1C6AB9FB" w14:textId="77777777" w:rsidR="00536D4C" w:rsidRPr="00D06E54" w:rsidRDefault="00536D4C" w:rsidP="00536D4C">
      <w:pPr>
        <w:tabs>
          <w:tab w:val="left" w:pos="851"/>
        </w:tabs>
        <w:spacing w:before="240" w:after="240" w:line="276" w:lineRule="auto"/>
        <w:ind w:left="851"/>
        <w:jc w:val="center"/>
        <w:rPr>
          <w:rFonts w:ascii="Calibri" w:hAnsi="Calibri"/>
          <w:b/>
          <w:bCs/>
          <w:sz w:val="22"/>
          <w:szCs w:val="22"/>
        </w:rPr>
      </w:pPr>
    </w:p>
    <w:p w14:paraId="456D94DF" w14:textId="77777777" w:rsidR="00536D4C" w:rsidRPr="00D06E54" w:rsidRDefault="00536D4C" w:rsidP="00536D4C">
      <w:pPr>
        <w:tabs>
          <w:tab w:val="left" w:pos="851"/>
        </w:tabs>
        <w:spacing w:after="40" w:line="276" w:lineRule="auto"/>
        <w:ind w:left="851"/>
        <w:jc w:val="both"/>
        <w:rPr>
          <w:rFonts w:ascii="Calibri" w:hAnsi="Calibri"/>
          <w:b/>
          <w:bCs/>
          <w:sz w:val="22"/>
          <w:szCs w:val="22"/>
        </w:rPr>
      </w:pPr>
    </w:p>
    <w:p w14:paraId="17F4FBD1"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2C6D3B5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758B790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02B03495"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3CDDDC9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266584DA"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p>
    <w:p w14:paraId="1FA65572"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B28BD5F"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74F5BFDF" w14:textId="775E766B"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rozporządzenia Rady (UE) 2015/1589 ustanawiającego szczegółowe zasady stosowania art. 108 Traktatu </w:t>
      </w:r>
      <w:r w:rsidRPr="00D06E54">
        <w:rPr>
          <w:rFonts w:asciiTheme="minorHAnsi" w:hAnsiTheme="minorHAnsi" w:cstheme="minorHAnsi"/>
          <w:bCs/>
          <w:sz w:val="22"/>
          <w:szCs w:val="22"/>
        </w:rPr>
        <w:lastRenderedPageBreak/>
        <w:t>o funkcjonowaniu Unii Europejskiej</w:t>
      </w:r>
      <w:r w:rsidR="00B45D34">
        <w:rPr>
          <w:rStyle w:val="Odwoanieprzypisudolnego"/>
          <w:rFonts w:asciiTheme="minorHAnsi" w:hAnsiTheme="minorHAnsi" w:cstheme="minorHAnsi"/>
          <w:bCs/>
          <w:sz w:val="22"/>
          <w:szCs w:val="22"/>
        </w:rPr>
        <w:footnoteReference w:id="46"/>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12CED077" w14:textId="77777777" w:rsidR="00536D4C" w:rsidRPr="00D06E54" w:rsidRDefault="00536D4C" w:rsidP="002616CD">
      <w:pPr>
        <w:numPr>
          <w:ilvl w:val="0"/>
          <w:numId w:val="68"/>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32021D9" w14:textId="77777777" w:rsidR="00536D4C" w:rsidRPr="00ED610B" w:rsidRDefault="00536D4C" w:rsidP="00536D4C">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2F5D25DE"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sidR="00536D4C">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330950C8" w:rsidR="0069385B" w:rsidRPr="004B159B" w:rsidRDefault="0069385B" w:rsidP="002616CD">
            <w:pPr>
              <w:pStyle w:val="Akapitzlist"/>
              <w:numPr>
                <w:ilvl w:val="0"/>
                <w:numId w:val="59"/>
              </w:numPr>
              <w:spacing w:before="60" w:after="120" w:line="276" w:lineRule="auto"/>
              <w:rPr>
                <w:rFonts w:ascii="Calibri" w:hAnsi="Calibri" w:cs="Calibri"/>
                <w:sz w:val="22"/>
                <w:szCs w:val="22"/>
              </w:rPr>
            </w:pPr>
            <w:r w:rsidRPr="004B159B">
              <w:rPr>
                <w:rFonts w:ascii="Calibri" w:hAnsi="Calibri" w:cs="Calibri"/>
                <w:color w:val="000000"/>
                <w:sz w:val="22"/>
                <w:szCs w:val="22"/>
              </w:rPr>
              <w:t>tytuł Projektu lub jego skróconą nazwę;</w:t>
            </w:r>
            <w:r w:rsidRPr="004B159B">
              <w:rPr>
                <w:rFonts w:ascii="Calibri" w:hAnsi="Calibri" w:cs="Calibri"/>
                <w:sz w:val="22"/>
                <w:szCs w:val="22"/>
              </w:rPr>
              <w:t xml:space="preserve"> </w:t>
            </w:r>
          </w:p>
          <w:p w14:paraId="053FF32F" w14:textId="77777777" w:rsidR="0069385B" w:rsidRPr="00ED610B" w:rsidRDefault="0069385B" w:rsidP="002616CD">
            <w:pPr>
              <w:numPr>
                <w:ilvl w:val="0"/>
                <w:numId w:val="5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2D227A27" w:rsidR="0069385B" w:rsidRPr="004B159B" w:rsidRDefault="0069385B" w:rsidP="002616CD">
            <w:pPr>
              <w:pStyle w:val="Akapitzlist"/>
              <w:numPr>
                <w:ilvl w:val="0"/>
                <w:numId w:val="58"/>
              </w:numPr>
              <w:spacing w:before="60" w:line="276" w:lineRule="auto"/>
              <w:rPr>
                <w:rFonts w:ascii="Calibri" w:hAnsi="Calibri" w:cs="Calibri"/>
                <w:color w:val="000000"/>
                <w:sz w:val="22"/>
                <w:szCs w:val="22"/>
              </w:rPr>
            </w:pPr>
            <w:r w:rsidRPr="004B159B">
              <w:rPr>
                <w:rFonts w:ascii="Calibri" w:hAnsi="Calibri" w:cs="Calibri"/>
                <w:color w:val="000000"/>
                <w:sz w:val="22"/>
                <w:szCs w:val="22"/>
              </w:rPr>
              <w:t>tytuł Projektu lub jego skróconą nazwę;</w:t>
            </w:r>
          </w:p>
          <w:p w14:paraId="4C170097" w14:textId="77777777" w:rsidR="0069385B" w:rsidRPr="00ED610B" w:rsidRDefault="0069385B" w:rsidP="002616CD">
            <w:pPr>
              <w:numPr>
                <w:ilvl w:val="0"/>
                <w:numId w:val="5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widoczny sposób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i znaku Unii Europejskiej na:</w:t>
            </w:r>
          </w:p>
          <w:p w14:paraId="34C31BB8"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xml:space="preserve">)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02B06168"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006F4E2C">
              <w:rPr>
                <w:rStyle w:val="Odwoanieprzypisudolnego"/>
                <w:rFonts w:ascii="Calibri" w:hAnsi="Calibri" w:cs="Calibri"/>
                <w:sz w:val="22"/>
                <w:szCs w:val="22"/>
              </w:rPr>
              <w:footnoteReference w:id="47"/>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56" w:name="_Hlk125024561"/>
            <w:r w:rsidRPr="00ED610B">
              <w:rPr>
                <w:rFonts w:ascii="Calibri" w:hAnsi="Calibri" w:cs="Calibri"/>
                <w:sz w:val="22"/>
                <w:szCs w:val="22"/>
              </w:rPr>
              <w:t>w tym przekazanie zaproszeń co najmniej</w:t>
            </w:r>
            <w:bookmarkEnd w:id="156"/>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19759E2E"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7" w:name="_Hlk175577110"/>
      <w:r w:rsidRPr="002070A9">
        <w:rPr>
          <w:rFonts w:ascii="Calibri" w:hAnsi="Calibri"/>
          <w:b/>
          <w:bCs/>
          <w:sz w:val="22"/>
          <w:szCs w:val="22"/>
          <w:u w:val="single"/>
        </w:rPr>
        <w:lastRenderedPageBreak/>
        <w:t xml:space="preserve">Załącznik nr </w:t>
      </w:r>
      <w:r w:rsidR="001740FB">
        <w:rPr>
          <w:rFonts w:ascii="Calibri" w:hAnsi="Calibri"/>
          <w:b/>
          <w:bCs/>
          <w:sz w:val="22"/>
          <w:szCs w:val="22"/>
          <w:u w:val="single"/>
        </w:rPr>
        <w:t>9</w:t>
      </w:r>
      <w:r w:rsidR="00D3020F">
        <w:rPr>
          <w:rFonts w:ascii="Calibri" w:hAnsi="Calibri"/>
          <w:b/>
          <w:bCs/>
          <w:sz w:val="22"/>
          <w:szCs w:val="22"/>
          <w:u w:val="single"/>
        </w:rPr>
        <w:t>A</w:t>
      </w:r>
    </w:p>
    <w:bookmarkEnd w:id="157"/>
    <w:p w14:paraId="42563B41" w14:textId="1DB831F9"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 xml:space="preserve">Oświadczenie o kwalifikowalności podatku od towarów i usług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336A0CA5" w14:textId="77777777" w:rsidR="00647DCF" w:rsidRDefault="00647DCF" w:rsidP="00647DCF">
      <w:pPr>
        <w:spacing w:after="40" w:line="276" w:lineRule="auto"/>
        <w:jc w:val="both"/>
        <w:rPr>
          <w:rFonts w:ascii="Calibri" w:hAnsi="Calibri"/>
          <w:bCs/>
          <w:sz w:val="22"/>
          <w:szCs w:val="22"/>
        </w:rPr>
      </w:pPr>
    </w:p>
    <w:p w14:paraId="1FC46639" w14:textId="77777777" w:rsidR="00D3020F" w:rsidRPr="002B1D20" w:rsidRDefault="00D3020F" w:rsidP="00D3020F">
      <w:pPr>
        <w:numPr>
          <w:ilvl w:val="0"/>
          <w:numId w:val="71"/>
        </w:numPr>
        <w:spacing w:after="40" w:line="276" w:lineRule="auto"/>
        <w:jc w:val="both"/>
        <w:rPr>
          <w:rFonts w:ascii="Calibri" w:hAnsi="Calibri"/>
          <w:bCs/>
          <w:sz w:val="22"/>
          <w:szCs w:val="22"/>
        </w:rPr>
      </w:pPr>
      <w:r>
        <w:rPr>
          <w:rFonts w:ascii="Calibri" w:hAnsi="Calibri"/>
          <w:bCs/>
          <w:sz w:val="22"/>
          <w:szCs w:val="22"/>
        </w:rPr>
        <w:t xml:space="preserve">……… </w:t>
      </w:r>
      <w:r>
        <w:rPr>
          <w:rStyle w:val="Odwoanieprzypisudolnego"/>
          <w:rFonts w:ascii="Calibri" w:hAnsi="Calibri"/>
          <w:bCs/>
          <w:sz w:val="22"/>
          <w:szCs w:val="22"/>
        </w:rPr>
        <w:footnoteReference w:id="48"/>
      </w:r>
      <w:r w:rsidRPr="002B1D20">
        <w:rPr>
          <w:rFonts w:ascii="Calibri" w:hAnsi="Calibri"/>
          <w:bCs/>
          <w:sz w:val="22"/>
          <w:szCs w:val="22"/>
        </w:rPr>
        <w:t xml:space="preserve"> jest podatnikiem VAT czynnym</w:t>
      </w:r>
      <w:r>
        <w:rPr>
          <w:rStyle w:val="Odwoanieprzypisudolnego"/>
          <w:rFonts w:ascii="Calibri" w:hAnsi="Calibri"/>
          <w:bCs/>
          <w:sz w:val="22"/>
          <w:szCs w:val="22"/>
        </w:rPr>
        <w:footnoteReference w:id="49"/>
      </w:r>
      <w:r w:rsidRPr="002B1D20">
        <w:rPr>
          <w:rFonts w:ascii="Calibri" w:hAnsi="Calibri"/>
          <w:bCs/>
          <w:sz w:val="22"/>
          <w:szCs w:val="22"/>
        </w:rPr>
        <w:t xml:space="preserve"> w rozumieniu przepisów ustawy z dnia 11 marca 2004r. o podatku od towarów i usług</w:t>
      </w:r>
      <w:r>
        <w:rPr>
          <w:rStyle w:val="Odwoanieprzypisudolnego"/>
          <w:rFonts w:ascii="Calibri" w:hAnsi="Calibri"/>
          <w:bCs/>
          <w:sz w:val="22"/>
          <w:szCs w:val="22"/>
        </w:rPr>
        <w:footnoteReference w:id="50"/>
      </w:r>
      <w:r w:rsidRPr="002B1D20">
        <w:rPr>
          <w:rFonts w:ascii="Calibri" w:hAnsi="Calibri"/>
          <w:bCs/>
          <w:sz w:val="22"/>
          <w:szCs w:val="22"/>
        </w:rPr>
        <w:t xml:space="preserve"> – </w:t>
      </w:r>
      <w:r>
        <w:rPr>
          <w:rFonts w:ascii="Calibri" w:hAnsi="Calibri"/>
          <w:bCs/>
          <w:sz w:val="22"/>
          <w:szCs w:val="22"/>
        </w:rPr>
        <w:t xml:space="preserve">tu </w:t>
      </w:r>
      <w:r w:rsidRPr="002B1D20">
        <w:rPr>
          <w:rFonts w:ascii="Calibri" w:hAnsi="Calibri"/>
          <w:bCs/>
          <w:sz w:val="22"/>
          <w:szCs w:val="22"/>
        </w:rPr>
        <w:t>dalej Ustawa.</w:t>
      </w:r>
    </w:p>
    <w:p w14:paraId="4C924956" w14:textId="77777777" w:rsidR="00D3020F" w:rsidRDefault="00D3020F" w:rsidP="00D3020F">
      <w:pPr>
        <w:numPr>
          <w:ilvl w:val="0"/>
          <w:numId w:val="71"/>
        </w:numPr>
        <w:spacing w:after="40" w:line="276" w:lineRule="auto"/>
        <w:jc w:val="both"/>
        <w:rPr>
          <w:rFonts w:ascii="Calibri" w:hAnsi="Calibri"/>
          <w:bCs/>
          <w:sz w:val="22"/>
          <w:szCs w:val="22"/>
        </w:rPr>
      </w:pPr>
      <w:r>
        <w:rPr>
          <w:rFonts w:ascii="Calibri" w:hAnsi="Calibri"/>
          <w:bCs/>
          <w:sz w:val="22"/>
          <w:szCs w:val="22"/>
        </w:rPr>
        <w:t>………</w:t>
      </w:r>
      <w:r>
        <w:rPr>
          <w:rStyle w:val="Odwoanieprzypisudolnego"/>
          <w:rFonts w:ascii="Calibri" w:hAnsi="Calibri"/>
          <w:bCs/>
          <w:sz w:val="22"/>
          <w:szCs w:val="22"/>
        </w:rPr>
        <w:footnoteReference w:id="51"/>
      </w:r>
      <w:r w:rsidRPr="002B1D20">
        <w:rPr>
          <w:rFonts w:ascii="Calibri" w:hAnsi="Calibri"/>
          <w:bCs/>
          <w:sz w:val="22"/>
          <w:szCs w:val="22"/>
        </w:rPr>
        <w:t xml:space="preserve"> przewiduje/nie przewiduje</w:t>
      </w:r>
      <w:r>
        <w:rPr>
          <w:rStyle w:val="Odwoanieprzypisudolnego"/>
          <w:rFonts w:ascii="Calibri" w:hAnsi="Calibri"/>
          <w:bCs/>
          <w:sz w:val="22"/>
          <w:szCs w:val="22"/>
        </w:rPr>
        <w:footnoteReference w:id="52"/>
      </w:r>
      <w:r w:rsidRPr="002B1D20">
        <w:rPr>
          <w:rFonts w:ascii="Calibri" w:hAnsi="Calibri"/>
          <w:bCs/>
          <w:sz w:val="22"/>
          <w:szCs w:val="22"/>
        </w:rPr>
        <w:t xml:space="preserve"> przekazanie powstałej infrastruktury w ramach projektu do innego podmiotu</w:t>
      </w:r>
      <w:r>
        <w:rPr>
          <w:rStyle w:val="Odwoanieprzypisudolnego"/>
          <w:rFonts w:ascii="Calibri" w:hAnsi="Calibri"/>
          <w:bCs/>
          <w:sz w:val="22"/>
          <w:szCs w:val="22"/>
        </w:rPr>
        <w:footnoteReference w:id="53"/>
      </w:r>
      <w:r>
        <w:rPr>
          <w:rFonts w:ascii="Calibri" w:hAnsi="Calibri"/>
          <w:bCs/>
          <w:sz w:val="22"/>
          <w:szCs w:val="22"/>
        </w:rPr>
        <w:t>:</w:t>
      </w:r>
    </w:p>
    <w:p w14:paraId="23143DAA" w14:textId="77777777" w:rsidR="00D3020F" w:rsidRDefault="00D3020F" w:rsidP="00D3020F">
      <w:pPr>
        <w:spacing w:after="40" w:line="276" w:lineRule="auto"/>
        <w:ind w:left="397"/>
        <w:jc w:val="both"/>
        <w:rPr>
          <w:rFonts w:ascii="Calibri" w:hAnsi="Calibri"/>
          <w:bCs/>
          <w:sz w:val="22"/>
          <w:szCs w:val="22"/>
        </w:rPr>
      </w:pPr>
    </w:p>
    <w:tbl>
      <w:tblPr>
        <w:tblStyle w:val="Tabela-Siatka2"/>
        <w:tblW w:w="0" w:type="auto"/>
        <w:tblInd w:w="357" w:type="dxa"/>
        <w:tblLook w:val="04A0" w:firstRow="1" w:lastRow="0" w:firstColumn="1" w:lastColumn="0" w:noHBand="0" w:noVBand="1"/>
      </w:tblPr>
      <w:tblGrid>
        <w:gridCol w:w="3021"/>
        <w:gridCol w:w="2664"/>
        <w:gridCol w:w="3020"/>
      </w:tblGrid>
      <w:tr w:rsidR="00D3020F" w:rsidRPr="002B1D20" w14:paraId="28831213" w14:textId="77777777" w:rsidTr="00957650">
        <w:tc>
          <w:tcPr>
            <w:tcW w:w="3021" w:type="dxa"/>
          </w:tcPr>
          <w:p w14:paraId="5A8E58EE" w14:textId="77777777" w:rsidR="00D3020F" w:rsidRPr="002B1D20" w:rsidRDefault="00D3020F" w:rsidP="00957650">
            <w:pPr>
              <w:spacing w:before="120" w:after="240"/>
              <w:jc w:val="center"/>
              <w:rPr>
                <w:rFonts w:ascii="Calibri" w:hAnsi="Calibri"/>
                <w:sz w:val="22"/>
                <w:szCs w:val="22"/>
              </w:rPr>
            </w:pPr>
            <w:r w:rsidRPr="002B1D20">
              <w:rPr>
                <w:rFonts w:ascii="Calibri" w:hAnsi="Calibri"/>
                <w:sz w:val="22"/>
                <w:szCs w:val="22"/>
              </w:rPr>
              <w:t>Nazwa podmiotu</w:t>
            </w:r>
          </w:p>
        </w:tc>
        <w:tc>
          <w:tcPr>
            <w:tcW w:w="2664" w:type="dxa"/>
          </w:tcPr>
          <w:p w14:paraId="21F688D1" w14:textId="77777777" w:rsidR="00D3020F" w:rsidRPr="002B1D20" w:rsidRDefault="00D3020F" w:rsidP="00957650">
            <w:pPr>
              <w:spacing w:before="120" w:after="240"/>
              <w:jc w:val="center"/>
              <w:rPr>
                <w:rFonts w:ascii="Calibri" w:hAnsi="Calibri"/>
                <w:sz w:val="22"/>
                <w:szCs w:val="22"/>
              </w:rPr>
            </w:pPr>
            <w:r w:rsidRPr="002B1D20">
              <w:rPr>
                <w:rFonts w:ascii="Calibri" w:hAnsi="Calibri"/>
                <w:sz w:val="22"/>
                <w:szCs w:val="22"/>
              </w:rPr>
              <w:t>NIP</w:t>
            </w:r>
          </w:p>
        </w:tc>
        <w:tc>
          <w:tcPr>
            <w:tcW w:w="3020" w:type="dxa"/>
          </w:tcPr>
          <w:p w14:paraId="09EB720D" w14:textId="77777777" w:rsidR="00D3020F" w:rsidRPr="002B1D20" w:rsidRDefault="00D3020F" w:rsidP="00957650">
            <w:pPr>
              <w:spacing w:before="120" w:after="240"/>
              <w:jc w:val="center"/>
              <w:rPr>
                <w:rFonts w:ascii="Calibri" w:hAnsi="Calibri"/>
                <w:sz w:val="22"/>
                <w:szCs w:val="22"/>
              </w:rPr>
            </w:pPr>
            <w:r w:rsidRPr="002B1D20">
              <w:rPr>
                <w:rFonts w:ascii="Calibri" w:hAnsi="Calibri"/>
                <w:sz w:val="22"/>
                <w:szCs w:val="22"/>
              </w:rPr>
              <w:t>Status podmiotu w VAT</w:t>
            </w:r>
          </w:p>
        </w:tc>
      </w:tr>
      <w:tr w:rsidR="00D3020F" w:rsidRPr="002B1D20" w14:paraId="7C6E158E" w14:textId="77777777" w:rsidTr="00957650">
        <w:tc>
          <w:tcPr>
            <w:tcW w:w="3021" w:type="dxa"/>
          </w:tcPr>
          <w:p w14:paraId="475922F7" w14:textId="77777777" w:rsidR="00D3020F" w:rsidRPr="002B1D20" w:rsidRDefault="00D3020F" w:rsidP="00957650">
            <w:pPr>
              <w:spacing w:before="120" w:after="240"/>
              <w:rPr>
                <w:rFonts w:ascii="Calibri" w:hAnsi="Calibri"/>
                <w:sz w:val="22"/>
                <w:szCs w:val="22"/>
              </w:rPr>
            </w:pPr>
          </w:p>
        </w:tc>
        <w:tc>
          <w:tcPr>
            <w:tcW w:w="2664" w:type="dxa"/>
          </w:tcPr>
          <w:p w14:paraId="419F432F" w14:textId="77777777" w:rsidR="00D3020F" w:rsidRPr="002B1D20" w:rsidRDefault="00D3020F" w:rsidP="00957650">
            <w:pPr>
              <w:spacing w:before="120" w:after="240"/>
              <w:rPr>
                <w:rFonts w:ascii="Calibri" w:hAnsi="Calibri"/>
                <w:sz w:val="22"/>
                <w:szCs w:val="22"/>
              </w:rPr>
            </w:pPr>
          </w:p>
        </w:tc>
        <w:tc>
          <w:tcPr>
            <w:tcW w:w="3020" w:type="dxa"/>
          </w:tcPr>
          <w:p w14:paraId="15E139AB" w14:textId="77777777" w:rsidR="00D3020F" w:rsidRPr="002B1D20" w:rsidRDefault="00D3020F" w:rsidP="00957650">
            <w:pPr>
              <w:spacing w:before="120" w:after="240"/>
              <w:rPr>
                <w:rFonts w:ascii="Calibri" w:hAnsi="Calibri"/>
                <w:sz w:val="22"/>
                <w:szCs w:val="22"/>
              </w:rPr>
            </w:pPr>
          </w:p>
        </w:tc>
      </w:tr>
    </w:tbl>
    <w:p w14:paraId="263DF0E2" w14:textId="77777777" w:rsidR="00D3020F" w:rsidRDefault="00D3020F" w:rsidP="00D3020F">
      <w:pPr>
        <w:pStyle w:val="Akapitzlist"/>
        <w:ind w:left="397"/>
        <w:rPr>
          <w:rFonts w:ascii="Calibri" w:hAnsi="Calibri"/>
          <w:bCs/>
          <w:sz w:val="22"/>
          <w:szCs w:val="22"/>
        </w:rPr>
      </w:pPr>
    </w:p>
    <w:p w14:paraId="314ED12A" w14:textId="77777777" w:rsidR="00D3020F" w:rsidRPr="00AA5593" w:rsidRDefault="00D3020F" w:rsidP="00D3020F">
      <w:pPr>
        <w:pStyle w:val="Akapitzlist"/>
        <w:numPr>
          <w:ilvl w:val="0"/>
          <w:numId w:val="71"/>
        </w:numPr>
        <w:rPr>
          <w:rFonts w:ascii="Calibri" w:hAnsi="Calibri"/>
          <w:bCs/>
          <w:sz w:val="22"/>
          <w:szCs w:val="22"/>
        </w:rPr>
      </w:pPr>
      <w:r>
        <w:rPr>
          <w:rFonts w:ascii="Calibri" w:hAnsi="Calibri"/>
          <w:bCs/>
          <w:sz w:val="22"/>
          <w:szCs w:val="22"/>
        </w:rPr>
        <w:t>Z</w:t>
      </w:r>
      <w:r w:rsidRPr="00AA5593">
        <w:rPr>
          <w:rFonts w:ascii="Calibri" w:hAnsi="Calibri"/>
          <w:bCs/>
          <w:sz w:val="22"/>
          <w:szCs w:val="22"/>
        </w:rPr>
        <w:t>akupione w Projekcie towary i usługi będą wykorzystywane do czynności</w:t>
      </w:r>
      <w:r>
        <w:rPr>
          <w:rStyle w:val="Odwoanieprzypisudolnego"/>
          <w:rFonts w:ascii="Calibri" w:hAnsi="Calibri"/>
          <w:bCs/>
          <w:sz w:val="22"/>
          <w:szCs w:val="22"/>
        </w:rPr>
        <w:footnoteReference w:id="54"/>
      </w:r>
      <w:r w:rsidRPr="00AA5593">
        <w:rPr>
          <w:rFonts w:ascii="Calibri" w:hAnsi="Calibri"/>
          <w:bCs/>
          <w:sz w:val="22"/>
          <w:szCs w:val="22"/>
        </w:rPr>
        <w:t>:</w:t>
      </w:r>
    </w:p>
    <w:p w14:paraId="37BB018A" w14:textId="77777777" w:rsidR="00D3020F" w:rsidRDefault="00D3020F" w:rsidP="00D3020F">
      <w:pPr>
        <w:spacing w:after="40" w:line="276" w:lineRule="auto"/>
        <w:jc w:val="both"/>
        <w:rPr>
          <w:rFonts w:ascii="Calibri" w:hAnsi="Calibri"/>
          <w:bCs/>
          <w:sz w:val="22"/>
          <w:szCs w:val="22"/>
        </w:rPr>
      </w:pPr>
    </w:p>
    <w:p w14:paraId="1C36D756" w14:textId="77777777" w:rsidR="00D3020F" w:rsidRPr="004E1327" w:rsidRDefault="00D3020F" w:rsidP="00D3020F">
      <w:pPr>
        <w:numPr>
          <w:ilvl w:val="1"/>
          <w:numId w:val="60"/>
        </w:numPr>
        <w:spacing w:before="720" w:after="12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opodatkowanych podatkiem od towarów i usług,</w:t>
      </w:r>
    </w:p>
    <w:p w14:paraId="7EEFCDAA" w14:textId="77777777" w:rsidR="00D3020F" w:rsidRPr="004E1327" w:rsidRDefault="00D3020F" w:rsidP="00D3020F">
      <w:pPr>
        <w:spacing w:before="720" w:after="120" w:line="259" w:lineRule="auto"/>
        <w:ind w:left="1440"/>
        <w:contextualSpacing/>
        <w:jc w:val="both"/>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50B1E147" w14:textId="77777777" w:rsidR="00D3020F" w:rsidRPr="004E1327" w:rsidRDefault="00D3020F" w:rsidP="00D3020F">
      <w:pPr>
        <w:numPr>
          <w:ilvl w:val="1"/>
          <w:numId w:val="60"/>
        </w:numPr>
        <w:spacing w:before="120" w:after="120" w:line="259" w:lineRule="auto"/>
        <w:ind w:left="1434" w:hanging="357"/>
        <w:contextualSpacing/>
        <w:rPr>
          <w:rFonts w:ascii="Calibri" w:eastAsia="Calibri" w:hAnsi="Calibri"/>
          <w:sz w:val="22"/>
          <w:szCs w:val="22"/>
          <w:lang w:eastAsia="en-US"/>
        </w:rPr>
      </w:pPr>
      <w:r w:rsidRPr="004E1327">
        <w:rPr>
          <w:rFonts w:ascii="Calibri" w:eastAsia="Calibri" w:hAnsi="Calibri"/>
          <w:sz w:val="22"/>
          <w:szCs w:val="22"/>
          <w:lang w:eastAsia="en-US"/>
        </w:rPr>
        <w:t>wyłączonych z opodatkowania podatkiem od towarów i usług</w:t>
      </w:r>
    </w:p>
    <w:p w14:paraId="531C37A2" w14:textId="77777777" w:rsidR="00D3020F" w:rsidRPr="004E1327" w:rsidRDefault="00D3020F" w:rsidP="00D3020F">
      <w:pPr>
        <w:spacing w:before="720" w:after="12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7C8F2FB1" w14:textId="77777777" w:rsidR="00D3020F" w:rsidRPr="004E1327" w:rsidRDefault="00D3020F" w:rsidP="00D3020F">
      <w:pPr>
        <w:numPr>
          <w:ilvl w:val="1"/>
          <w:numId w:val="60"/>
        </w:numPr>
        <w:spacing w:before="720" w:after="12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zwolnionych od podatku od towarów i usług,</w:t>
      </w:r>
    </w:p>
    <w:p w14:paraId="1C25A472" w14:textId="77777777" w:rsidR="00D3020F" w:rsidRPr="004E1327" w:rsidRDefault="00D3020F" w:rsidP="00D3020F">
      <w:pPr>
        <w:spacing w:before="720" w:after="12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6B2268BA" w14:textId="77777777" w:rsidR="00D3020F" w:rsidRPr="004E1327" w:rsidRDefault="00D3020F" w:rsidP="00D3020F">
      <w:pPr>
        <w:numPr>
          <w:ilvl w:val="1"/>
          <w:numId w:val="60"/>
        </w:numPr>
        <w:spacing w:after="16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 xml:space="preserve"> opodatkowanych podatkiem od towarów i usług, jak i do czynności wyłączonych lub zwolnionych od tego podatku,</w:t>
      </w:r>
    </w:p>
    <w:p w14:paraId="22189412" w14:textId="77777777" w:rsidR="00D3020F" w:rsidRPr="004E1327" w:rsidRDefault="00D3020F" w:rsidP="00D3020F">
      <w:pPr>
        <w:spacing w:after="16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06158A72" w14:textId="77777777" w:rsidR="00D3020F" w:rsidRDefault="00D3020F" w:rsidP="00647DCF">
      <w:pPr>
        <w:spacing w:after="40" w:line="276" w:lineRule="auto"/>
        <w:jc w:val="both"/>
        <w:rPr>
          <w:rFonts w:ascii="Calibri" w:hAnsi="Calibri"/>
          <w:bCs/>
          <w:sz w:val="22"/>
          <w:szCs w:val="22"/>
        </w:rPr>
      </w:pPr>
    </w:p>
    <w:p w14:paraId="5388AF41" w14:textId="77777777" w:rsidR="00D3020F" w:rsidRDefault="00D3020F" w:rsidP="00D3020F">
      <w:pPr>
        <w:spacing w:after="40" w:line="276" w:lineRule="auto"/>
        <w:jc w:val="both"/>
        <w:rPr>
          <w:rFonts w:ascii="Calibri" w:hAnsi="Calibri"/>
          <w:bCs/>
          <w:sz w:val="22"/>
          <w:szCs w:val="22"/>
        </w:rPr>
      </w:pPr>
      <w:r>
        <w:rPr>
          <w:rFonts w:ascii="Calibri" w:hAnsi="Calibri"/>
          <w:bCs/>
          <w:sz w:val="22"/>
          <w:szCs w:val="22"/>
        </w:rPr>
        <w:t>………</w:t>
      </w:r>
      <w:r>
        <w:rPr>
          <w:rStyle w:val="Odwoanieprzypisudolnego"/>
          <w:rFonts w:ascii="Calibri" w:hAnsi="Calibri"/>
          <w:bCs/>
          <w:sz w:val="22"/>
          <w:szCs w:val="22"/>
        </w:rPr>
        <w:footnoteReference w:id="55"/>
      </w:r>
      <w:r w:rsidRPr="00021FF8">
        <w:rPr>
          <w:rFonts w:ascii="Calibri" w:hAnsi="Calibri"/>
          <w:bCs/>
          <w:sz w:val="22"/>
          <w:szCs w:val="22"/>
        </w:rPr>
        <w:t xml:space="preserve"> ustalił wskaźnik proporcji o której mowa w art. 86 ust. 2a-2h lub art. 90 ust. 2-4 Ustawy.</w:t>
      </w:r>
    </w:p>
    <w:p w14:paraId="3DB830F9" w14:textId="77777777" w:rsidR="00D3020F" w:rsidRDefault="00D3020F" w:rsidP="00D3020F">
      <w:pPr>
        <w:spacing w:after="40" w:line="276" w:lineRule="auto"/>
        <w:jc w:val="both"/>
        <w:rPr>
          <w:rFonts w:ascii="Calibri" w:hAnsi="Calibri"/>
          <w:bCs/>
          <w:sz w:val="22"/>
          <w:szCs w:val="22"/>
        </w:rPr>
      </w:pPr>
    </w:p>
    <w:tbl>
      <w:tblPr>
        <w:tblStyle w:val="Tabela-Siatka3"/>
        <w:tblW w:w="5000" w:type="pct"/>
        <w:tblLook w:val="04A0" w:firstRow="1" w:lastRow="0" w:firstColumn="1" w:lastColumn="0" w:noHBand="0" w:noVBand="1"/>
      </w:tblPr>
      <w:tblGrid>
        <w:gridCol w:w="2137"/>
        <w:gridCol w:w="1402"/>
        <w:gridCol w:w="1772"/>
        <w:gridCol w:w="2011"/>
        <w:gridCol w:w="1575"/>
        <w:gridCol w:w="839"/>
      </w:tblGrid>
      <w:tr w:rsidR="00D3020F" w:rsidRPr="00021FF8" w14:paraId="6C060D03" w14:textId="77777777" w:rsidTr="00957650">
        <w:tc>
          <w:tcPr>
            <w:tcW w:w="1097" w:type="pct"/>
          </w:tcPr>
          <w:p w14:paraId="5E3B8A8F" w14:textId="77777777" w:rsidR="00D3020F" w:rsidRPr="00021FF8" w:rsidRDefault="00D3020F" w:rsidP="00957650">
            <w:pPr>
              <w:spacing w:after="240"/>
              <w:jc w:val="center"/>
              <w:rPr>
                <w:rFonts w:ascii="Calibri" w:hAnsi="Calibri"/>
                <w:sz w:val="22"/>
                <w:szCs w:val="22"/>
              </w:rPr>
            </w:pPr>
            <w:r w:rsidRPr="00021FF8">
              <w:rPr>
                <w:rFonts w:ascii="Calibri" w:hAnsi="Calibri"/>
                <w:sz w:val="22"/>
                <w:szCs w:val="22"/>
              </w:rPr>
              <w:t>Nazwa podmiotu</w:t>
            </w:r>
          </w:p>
        </w:tc>
        <w:tc>
          <w:tcPr>
            <w:tcW w:w="720" w:type="pct"/>
          </w:tcPr>
          <w:p w14:paraId="2D3F8271" w14:textId="77777777" w:rsidR="00D3020F" w:rsidRPr="00021FF8" w:rsidRDefault="00D3020F" w:rsidP="00957650">
            <w:pPr>
              <w:spacing w:after="240"/>
              <w:jc w:val="center"/>
              <w:rPr>
                <w:rFonts w:ascii="Calibri" w:hAnsi="Calibri"/>
                <w:sz w:val="22"/>
                <w:szCs w:val="22"/>
              </w:rPr>
            </w:pPr>
            <w:r w:rsidRPr="00021FF8">
              <w:rPr>
                <w:rFonts w:ascii="Calibri" w:hAnsi="Calibri"/>
                <w:sz w:val="22"/>
                <w:szCs w:val="22"/>
              </w:rPr>
              <w:t>NIP</w:t>
            </w:r>
          </w:p>
        </w:tc>
        <w:tc>
          <w:tcPr>
            <w:tcW w:w="910" w:type="pct"/>
          </w:tcPr>
          <w:p w14:paraId="787BF181" w14:textId="77777777" w:rsidR="00D3020F" w:rsidRPr="00021FF8" w:rsidRDefault="00D3020F" w:rsidP="00957650">
            <w:pPr>
              <w:spacing w:after="240"/>
              <w:jc w:val="center"/>
              <w:rPr>
                <w:rFonts w:ascii="Calibri" w:hAnsi="Calibri"/>
                <w:sz w:val="22"/>
                <w:szCs w:val="22"/>
              </w:rPr>
            </w:pPr>
            <w:r w:rsidRPr="00021FF8">
              <w:rPr>
                <w:rFonts w:ascii="Calibri" w:hAnsi="Calibri"/>
                <w:sz w:val="22"/>
                <w:szCs w:val="22"/>
              </w:rPr>
              <w:t>Status podmiotu w VAT</w:t>
            </w:r>
          </w:p>
        </w:tc>
        <w:tc>
          <w:tcPr>
            <w:tcW w:w="1033" w:type="pct"/>
          </w:tcPr>
          <w:p w14:paraId="45ECD481" w14:textId="77777777" w:rsidR="00D3020F" w:rsidRPr="00021FF8" w:rsidRDefault="00D3020F" w:rsidP="00957650">
            <w:pPr>
              <w:spacing w:after="240"/>
              <w:jc w:val="center"/>
              <w:rPr>
                <w:rFonts w:ascii="Calibri" w:hAnsi="Calibri"/>
                <w:sz w:val="22"/>
                <w:szCs w:val="22"/>
              </w:rPr>
            </w:pPr>
            <w:proofErr w:type="spellStart"/>
            <w:r w:rsidRPr="00021FF8">
              <w:rPr>
                <w:rFonts w:ascii="Calibri" w:hAnsi="Calibri"/>
                <w:sz w:val="22"/>
                <w:szCs w:val="22"/>
              </w:rPr>
              <w:t>Prewspółczynnik</w:t>
            </w:r>
            <w:proofErr w:type="spellEnd"/>
          </w:p>
        </w:tc>
        <w:tc>
          <w:tcPr>
            <w:tcW w:w="809" w:type="pct"/>
          </w:tcPr>
          <w:p w14:paraId="29A12F68" w14:textId="77777777" w:rsidR="00D3020F" w:rsidRPr="00021FF8" w:rsidRDefault="00D3020F" w:rsidP="00957650">
            <w:pPr>
              <w:spacing w:after="240"/>
              <w:jc w:val="center"/>
              <w:rPr>
                <w:rFonts w:ascii="Calibri" w:hAnsi="Calibri"/>
                <w:sz w:val="22"/>
                <w:szCs w:val="22"/>
              </w:rPr>
            </w:pPr>
            <w:r w:rsidRPr="00021FF8">
              <w:rPr>
                <w:rFonts w:ascii="Calibri" w:hAnsi="Calibri"/>
                <w:sz w:val="22"/>
                <w:szCs w:val="22"/>
              </w:rPr>
              <w:t>Struktura sprzedaży</w:t>
            </w:r>
          </w:p>
        </w:tc>
        <w:tc>
          <w:tcPr>
            <w:tcW w:w="431" w:type="pct"/>
          </w:tcPr>
          <w:p w14:paraId="27A47AC1" w14:textId="77777777" w:rsidR="00D3020F" w:rsidRPr="00021FF8" w:rsidRDefault="00D3020F" w:rsidP="00957650">
            <w:pPr>
              <w:spacing w:after="240"/>
              <w:jc w:val="center"/>
              <w:rPr>
                <w:rFonts w:ascii="Calibri" w:hAnsi="Calibri"/>
                <w:sz w:val="22"/>
                <w:szCs w:val="22"/>
              </w:rPr>
            </w:pPr>
            <w:r w:rsidRPr="00021FF8">
              <w:rPr>
                <w:rFonts w:ascii="Calibri" w:hAnsi="Calibri"/>
                <w:sz w:val="22"/>
                <w:szCs w:val="22"/>
              </w:rPr>
              <w:t>Rok</w:t>
            </w:r>
          </w:p>
        </w:tc>
      </w:tr>
      <w:tr w:rsidR="00D3020F" w:rsidRPr="00021FF8" w14:paraId="589B9DDC" w14:textId="77777777" w:rsidTr="00957650">
        <w:tc>
          <w:tcPr>
            <w:tcW w:w="1097" w:type="pct"/>
          </w:tcPr>
          <w:p w14:paraId="3F2E1032" w14:textId="77777777" w:rsidR="00D3020F" w:rsidRPr="00021FF8" w:rsidRDefault="00D3020F" w:rsidP="00957650">
            <w:pPr>
              <w:spacing w:after="240"/>
              <w:rPr>
                <w:rFonts w:ascii="Calibri" w:hAnsi="Calibri"/>
                <w:sz w:val="22"/>
                <w:szCs w:val="22"/>
              </w:rPr>
            </w:pPr>
          </w:p>
        </w:tc>
        <w:tc>
          <w:tcPr>
            <w:tcW w:w="720" w:type="pct"/>
          </w:tcPr>
          <w:p w14:paraId="65301B6A" w14:textId="77777777" w:rsidR="00D3020F" w:rsidRPr="00021FF8" w:rsidRDefault="00D3020F" w:rsidP="00957650">
            <w:pPr>
              <w:spacing w:after="240"/>
              <w:rPr>
                <w:rFonts w:ascii="Calibri" w:hAnsi="Calibri"/>
                <w:sz w:val="22"/>
                <w:szCs w:val="22"/>
              </w:rPr>
            </w:pPr>
          </w:p>
        </w:tc>
        <w:tc>
          <w:tcPr>
            <w:tcW w:w="910" w:type="pct"/>
          </w:tcPr>
          <w:p w14:paraId="019895C4" w14:textId="77777777" w:rsidR="00D3020F" w:rsidRPr="00021FF8" w:rsidRDefault="00D3020F" w:rsidP="00957650">
            <w:pPr>
              <w:spacing w:after="240"/>
              <w:rPr>
                <w:rFonts w:ascii="Calibri" w:hAnsi="Calibri"/>
                <w:sz w:val="22"/>
                <w:szCs w:val="22"/>
              </w:rPr>
            </w:pPr>
          </w:p>
        </w:tc>
        <w:tc>
          <w:tcPr>
            <w:tcW w:w="1033" w:type="pct"/>
          </w:tcPr>
          <w:p w14:paraId="55B63507" w14:textId="77777777" w:rsidR="00D3020F" w:rsidRPr="00021FF8" w:rsidRDefault="00D3020F" w:rsidP="00957650">
            <w:pPr>
              <w:spacing w:after="240"/>
              <w:rPr>
                <w:rFonts w:ascii="Calibri" w:hAnsi="Calibri"/>
                <w:sz w:val="22"/>
                <w:szCs w:val="22"/>
              </w:rPr>
            </w:pPr>
          </w:p>
        </w:tc>
        <w:tc>
          <w:tcPr>
            <w:tcW w:w="809" w:type="pct"/>
          </w:tcPr>
          <w:p w14:paraId="4A1D298E" w14:textId="77777777" w:rsidR="00D3020F" w:rsidRPr="00021FF8" w:rsidRDefault="00D3020F" w:rsidP="00957650">
            <w:pPr>
              <w:spacing w:after="240"/>
              <w:rPr>
                <w:rFonts w:ascii="Calibri" w:hAnsi="Calibri"/>
                <w:sz w:val="22"/>
                <w:szCs w:val="22"/>
              </w:rPr>
            </w:pPr>
          </w:p>
        </w:tc>
        <w:tc>
          <w:tcPr>
            <w:tcW w:w="431" w:type="pct"/>
          </w:tcPr>
          <w:p w14:paraId="5BD013FC" w14:textId="77777777" w:rsidR="00D3020F" w:rsidRPr="00021FF8" w:rsidRDefault="00D3020F" w:rsidP="00957650">
            <w:pPr>
              <w:spacing w:after="240"/>
              <w:rPr>
                <w:rFonts w:ascii="Calibri" w:hAnsi="Calibri"/>
                <w:sz w:val="22"/>
                <w:szCs w:val="22"/>
              </w:rPr>
            </w:pPr>
          </w:p>
        </w:tc>
      </w:tr>
    </w:tbl>
    <w:p w14:paraId="6503EFAA" w14:textId="77777777" w:rsidR="00D3020F" w:rsidRDefault="00D3020F" w:rsidP="00D3020F">
      <w:pPr>
        <w:spacing w:after="40" w:line="276" w:lineRule="auto"/>
        <w:jc w:val="both"/>
        <w:rPr>
          <w:rFonts w:ascii="Calibri" w:hAnsi="Calibri"/>
          <w:bCs/>
          <w:sz w:val="22"/>
          <w:szCs w:val="22"/>
        </w:rPr>
      </w:pPr>
    </w:p>
    <w:p w14:paraId="630E386E" w14:textId="30449A0A" w:rsidR="00D3020F" w:rsidRPr="00021FF8" w:rsidRDefault="00D3020F" w:rsidP="00D3020F">
      <w:pPr>
        <w:numPr>
          <w:ilvl w:val="0"/>
          <w:numId w:val="71"/>
        </w:numPr>
        <w:spacing w:after="40" w:line="276" w:lineRule="auto"/>
        <w:jc w:val="both"/>
        <w:rPr>
          <w:rFonts w:ascii="Calibri" w:hAnsi="Calibri"/>
          <w:bCs/>
          <w:sz w:val="22"/>
          <w:szCs w:val="22"/>
        </w:rPr>
      </w:pPr>
      <w:r w:rsidRPr="00BD333F">
        <w:rPr>
          <w:rFonts w:ascii="Calibri" w:hAnsi="Calibri"/>
          <w:bCs/>
          <w:sz w:val="22"/>
          <w:szCs w:val="22"/>
        </w:rPr>
        <w:t>W o</w:t>
      </w:r>
      <w:r w:rsidRPr="00021FF8">
        <w:rPr>
          <w:rFonts w:ascii="Calibri" w:hAnsi="Calibri"/>
          <w:bCs/>
          <w:sz w:val="22"/>
          <w:szCs w:val="22"/>
        </w:rPr>
        <w:t>parciu o przepisy Ustawy dokonano/nie dokonano</w:t>
      </w:r>
      <w:r>
        <w:rPr>
          <w:rStyle w:val="Odwoanieprzypisudolnego"/>
          <w:rFonts w:ascii="Calibri" w:hAnsi="Calibri"/>
          <w:bCs/>
          <w:sz w:val="22"/>
          <w:szCs w:val="22"/>
        </w:rPr>
        <w:footnoteReference w:id="56"/>
      </w:r>
      <w:r>
        <w:rPr>
          <w:rFonts w:ascii="Calibri" w:hAnsi="Calibri"/>
          <w:bCs/>
          <w:sz w:val="22"/>
          <w:szCs w:val="22"/>
        </w:rPr>
        <w:t xml:space="preserve"> </w:t>
      </w:r>
      <w:r w:rsidRPr="00021FF8">
        <w:rPr>
          <w:rFonts w:ascii="Calibri" w:hAnsi="Calibri"/>
          <w:bCs/>
          <w:sz w:val="22"/>
          <w:szCs w:val="22"/>
        </w:rPr>
        <w:t xml:space="preserve">obniżenia kwoty podatku należnego o kwotę podatku naliczonego z tytułu nabycia towarów lub usług w związku z realizacją Projektu. </w:t>
      </w:r>
    </w:p>
    <w:p w14:paraId="3397AE7A" w14:textId="77777777" w:rsidR="00D3020F" w:rsidRPr="002B1D20" w:rsidRDefault="00D3020F" w:rsidP="00D3020F">
      <w:pPr>
        <w:numPr>
          <w:ilvl w:val="0"/>
          <w:numId w:val="71"/>
        </w:numPr>
        <w:spacing w:after="40" w:line="276" w:lineRule="auto"/>
        <w:jc w:val="both"/>
        <w:rPr>
          <w:rFonts w:ascii="Calibri" w:hAnsi="Calibri"/>
          <w:bCs/>
          <w:sz w:val="22"/>
          <w:szCs w:val="22"/>
        </w:rPr>
      </w:pPr>
      <w:r w:rsidRPr="00021FF8">
        <w:rPr>
          <w:rFonts w:ascii="Calibri" w:hAnsi="Calibri"/>
          <w:bCs/>
          <w:sz w:val="22"/>
          <w:szCs w:val="22"/>
        </w:rPr>
        <w:t>Beneficjent zobowiązuje się do zwrotu zrefundowanej w ramach Projektu poniesionego podatku od towarów i usług, jeżeli zaistnieją przesłanki umożliwiające odzyskanie tego podatku.</w:t>
      </w:r>
    </w:p>
    <w:p w14:paraId="5C853CF1" w14:textId="77777777" w:rsidR="00D3020F" w:rsidRDefault="00D3020F" w:rsidP="00647DCF">
      <w:pPr>
        <w:spacing w:after="40" w:line="276" w:lineRule="auto"/>
        <w:jc w:val="both"/>
        <w:rPr>
          <w:rFonts w:ascii="Calibri" w:hAnsi="Calibri"/>
          <w:bCs/>
          <w:sz w:val="22"/>
          <w:szCs w:val="22"/>
        </w:rPr>
      </w:pPr>
    </w:p>
    <w:p w14:paraId="7340276D" w14:textId="77777777" w:rsidR="00D3020F" w:rsidRDefault="00D3020F" w:rsidP="00647DCF">
      <w:pPr>
        <w:spacing w:after="40" w:line="276" w:lineRule="auto"/>
        <w:jc w:val="both"/>
        <w:rPr>
          <w:rFonts w:ascii="Calibri" w:hAnsi="Calibri"/>
          <w:bCs/>
          <w:sz w:val="22"/>
          <w:szCs w:val="22"/>
        </w:rPr>
      </w:pPr>
    </w:p>
    <w:p w14:paraId="1579A997" w14:textId="7DCF1F52" w:rsidR="00647DCF" w:rsidRDefault="00647DCF" w:rsidP="00647DCF">
      <w:pPr>
        <w:spacing w:after="40" w:line="276" w:lineRule="auto"/>
        <w:jc w:val="both"/>
        <w:rPr>
          <w:rFonts w:ascii="Calibri" w:hAnsi="Calibri"/>
          <w:bCs/>
          <w:sz w:val="22"/>
          <w:szCs w:val="22"/>
        </w:rPr>
      </w:pPr>
    </w:p>
    <w:p w14:paraId="0DF18235" w14:textId="494538FF" w:rsidR="00647DCF" w:rsidRDefault="00647DCF" w:rsidP="00647DCF">
      <w:pPr>
        <w:spacing w:after="40" w:line="276" w:lineRule="auto"/>
        <w:jc w:val="both"/>
        <w:rPr>
          <w:rFonts w:ascii="Calibri" w:hAnsi="Calibri"/>
          <w:bCs/>
          <w:sz w:val="22"/>
          <w:szCs w:val="22"/>
        </w:rPr>
      </w:pPr>
    </w:p>
    <w:p w14:paraId="3AC942A8" w14:textId="77777777" w:rsidR="00647DCF" w:rsidRPr="00647DCF" w:rsidRDefault="00647DCF" w:rsidP="00647DCF">
      <w:pPr>
        <w:spacing w:after="40" w:line="276" w:lineRule="auto"/>
        <w:ind w:left="4963"/>
        <w:jc w:val="both"/>
        <w:rPr>
          <w:rFonts w:ascii="Calibri" w:hAnsi="Calibri"/>
          <w:bCs/>
          <w:sz w:val="22"/>
          <w:szCs w:val="22"/>
        </w:rPr>
      </w:pPr>
      <w:r w:rsidRPr="00647DCF">
        <w:rPr>
          <w:rFonts w:ascii="Calibri" w:hAnsi="Calibri"/>
          <w:bCs/>
          <w:sz w:val="22"/>
          <w:szCs w:val="22"/>
        </w:rPr>
        <w:t>…………………………………...........................................</w:t>
      </w:r>
    </w:p>
    <w:p w14:paraId="7FA870B7" w14:textId="560EF422" w:rsidR="00647DCF" w:rsidRDefault="00647DCF" w:rsidP="00647DC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19283D2D" w14:textId="77777777" w:rsidR="00982F23" w:rsidRPr="00B334CB" w:rsidRDefault="00982F23" w:rsidP="00982F23"/>
    <w:p w14:paraId="7A5D9147" w14:textId="77777777" w:rsidR="00D3020F" w:rsidRDefault="00D3020F" w:rsidP="00D3020F">
      <w:pPr>
        <w:tabs>
          <w:tab w:val="center" w:pos="1985"/>
          <w:tab w:val="center" w:pos="7513"/>
        </w:tabs>
        <w:spacing w:after="120" w:line="276" w:lineRule="auto"/>
        <w:jc w:val="both"/>
        <w:rPr>
          <w:rFonts w:ascii="Calibri" w:hAnsi="Calibri"/>
          <w:b/>
          <w:bCs/>
          <w:sz w:val="22"/>
          <w:szCs w:val="22"/>
          <w:u w:val="single"/>
        </w:rPr>
      </w:pPr>
    </w:p>
    <w:p w14:paraId="1672FF17" w14:textId="77777777" w:rsidR="00D3020F" w:rsidRDefault="00D3020F" w:rsidP="00D3020F">
      <w:pPr>
        <w:tabs>
          <w:tab w:val="center" w:pos="1985"/>
          <w:tab w:val="center" w:pos="7513"/>
        </w:tabs>
        <w:spacing w:after="120" w:line="276" w:lineRule="auto"/>
        <w:jc w:val="both"/>
        <w:rPr>
          <w:rFonts w:ascii="Calibri" w:hAnsi="Calibri"/>
          <w:b/>
          <w:bCs/>
          <w:sz w:val="22"/>
          <w:szCs w:val="22"/>
          <w:u w:val="single"/>
        </w:rPr>
      </w:pPr>
    </w:p>
    <w:p w14:paraId="200BE1D1" w14:textId="77777777" w:rsidR="00D3020F" w:rsidRDefault="00D3020F" w:rsidP="00D3020F">
      <w:pPr>
        <w:tabs>
          <w:tab w:val="center" w:pos="1985"/>
          <w:tab w:val="center" w:pos="7513"/>
        </w:tabs>
        <w:spacing w:after="120" w:line="276" w:lineRule="auto"/>
        <w:jc w:val="both"/>
        <w:rPr>
          <w:rFonts w:ascii="Calibri" w:hAnsi="Calibri"/>
          <w:b/>
          <w:bCs/>
          <w:sz w:val="22"/>
          <w:szCs w:val="22"/>
          <w:u w:val="single"/>
        </w:rPr>
      </w:pPr>
    </w:p>
    <w:p w14:paraId="3C564459" w14:textId="77777777" w:rsidR="00D3020F" w:rsidRDefault="00D3020F" w:rsidP="00D3020F">
      <w:pPr>
        <w:tabs>
          <w:tab w:val="center" w:pos="1985"/>
          <w:tab w:val="center" w:pos="7513"/>
        </w:tabs>
        <w:spacing w:after="120" w:line="276" w:lineRule="auto"/>
        <w:jc w:val="both"/>
        <w:rPr>
          <w:rFonts w:ascii="Calibri" w:hAnsi="Calibri"/>
          <w:b/>
          <w:bCs/>
          <w:sz w:val="22"/>
          <w:szCs w:val="22"/>
          <w:u w:val="single"/>
        </w:rPr>
      </w:pPr>
    </w:p>
    <w:p w14:paraId="33F3C7DD" w14:textId="77777777" w:rsidR="00D3020F" w:rsidRDefault="00D3020F" w:rsidP="00D3020F">
      <w:pPr>
        <w:tabs>
          <w:tab w:val="center" w:pos="1985"/>
          <w:tab w:val="center" w:pos="7513"/>
        </w:tabs>
        <w:spacing w:after="120" w:line="276" w:lineRule="auto"/>
        <w:jc w:val="both"/>
        <w:rPr>
          <w:rFonts w:ascii="Calibri" w:hAnsi="Calibri"/>
          <w:b/>
          <w:bCs/>
          <w:sz w:val="22"/>
          <w:szCs w:val="22"/>
          <w:u w:val="single"/>
        </w:rPr>
      </w:pPr>
    </w:p>
    <w:p w14:paraId="3A01C3C3" w14:textId="77777777" w:rsidR="00D3020F" w:rsidRDefault="00D3020F" w:rsidP="00D3020F">
      <w:pPr>
        <w:tabs>
          <w:tab w:val="center" w:pos="1985"/>
          <w:tab w:val="center" w:pos="7513"/>
        </w:tabs>
        <w:spacing w:after="120" w:line="276" w:lineRule="auto"/>
        <w:jc w:val="both"/>
        <w:rPr>
          <w:rFonts w:ascii="Calibri" w:hAnsi="Calibri"/>
          <w:b/>
          <w:bCs/>
          <w:sz w:val="22"/>
          <w:szCs w:val="22"/>
          <w:u w:val="single"/>
        </w:rPr>
      </w:pPr>
    </w:p>
    <w:p w14:paraId="42255B31"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2476CDF7"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69FCAC43"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6A1F551B"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52872B5C"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291AD0B7"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5565D5E9"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2959846F"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1B0F5BA0"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3F63B9A8"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39A93A2C"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23DAE2C5" w14:textId="77777777" w:rsidR="00484C19" w:rsidRDefault="00484C19" w:rsidP="00D3020F">
      <w:pPr>
        <w:tabs>
          <w:tab w:val="center" w:pos="1985"/>
          <w:tab w:val="center" w:pos="7513"/>
        </w:tabs>
        <w:spacing w:after="120" w:line="276" w:lineRule="auto"/>
        <w:jc w:val="both"/>
        <w:rPr>
          <w:rFonts w:ascii="Calibri" w:hAnsi="Calibri"/>
          <w:b/>
          <w:bCs/>
          <w:sz w:val="22"/>
          <w:szCs w:val="22"/>
          <w:u w:val="single"/>
        </w:rPr>
      </w:pPr>
    </w:p>
    <w:p w14:paraId="749844EA" w14:textId="77777777" w:rsidR="00D3020F" w:rsidRDefault="00D3020F" w:rsidP="00D3020F">
      <w:pPr>
        <w:tabs>
          <w:tab w:val="center" w:pos="1985"/>
          <w:tab w:val="center" w:pos="7513"/>
        </w:tabs>
        <w:spacing w:after="120" w:line="276" w:lineRule="auto"/>
        <w:jc w:val="both"/>
        <w:rPr>
          <w:rFonts w:ascii="Calibri" w:hAnsi="Calibri"/>
          <w:b/>
          <w:bCs/>
          <w:sz w:val="22"/>
          <w:szCs w:val="22"/>
          <w:u w:val="single"/>
        </w:rPr>
      </w:pPr>
    </w:p>
    <w:p w14:paraId="1D06942B" w14:textId="2516BE89" w:rsidR="00D3020F" w:rsidRPr="002070A9" w:rsidRDefault="00D3020F" w:rsidP="00D3020F">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9B</w:t>
      </w:r>
    </w:p>
    <w:p w14:paraId="206EF7EF" w14:textId="77777777" w:rsidR="00D3020F" w:rsidRPr="00982F23" w:rsidRDefault="00D3020F" w:rsidP="00D3020F">
      <w:pPr>
        <w:spacing w:before="600" w:after="600" w:line="259" w:lineRule="auto"/>
        <w:jc w:val="center"/>
        <w:rPr>
          <w:rFonts w:ascii="Calibri" w:hAnsi="Calibri"/>
          <w:b/>
          <w:bCs/>
          <w:szCs w:val="22"/>
        </w:rPr>
      </w:pPr>
      <w:r w:rsidRPr="00982F23">
        <w:rPr>
          <w:rFonts w:ascii="Calibri" w:hAnsi="Calibri"/>
          <w:b/>
          <w:bCs/>
          <w:szCs w:val="22"/>
        </w:rPr>
        <w:t>Oświadczenie o kwalifikowalności podatku od towarów i usług - wzór</w:t>
      </w:r>
    </w:p>
    <w:p w14:paraId="5C2A5C25" w14:textId="77777777" w:rsidR="00D3020F" w:rsidRPr="00982F23" w:rsidRDefault="00D3020F" w:rsidP="00D3020F">
      <w:pPr>
        <w:numPr>
          <w:ilvl w:val="0"/>
          <w:numId w:val="61"/>
        </w:numPr>
        <w:spacing w:before="360" w:after="240" w:line="259" w:lineRule="auto"/>
        <w:ind w:left="426"/>
        <w:rPr>
          <w:rFonts w:ascii="Calibri" w:eastAsia="Calibri" w:hAnsi="Calibri"/>
          <w:sz w:val="22"/>
          <w:szCs w:val="22"/>
          <w:lang w:eastAsia="en-US"/>
        </w:rPr>
      </w:pPr>
      <w:r>
        <w:rPr>
          <w:rFonts w:ascii="Calibri" w:eastAsia="Calibri" w:hAnsi="Calibri"/>
          <w:sz w:val="22"/>
          <w:szCs w:val="22"/>
          <w:lang w:eastAsia="en-US"/>
        </w:rPr>
        <w:t>……….</w:t>
      </w:r>
      <w:r w:rsidRPr="00982F23">
        <w:rPr>
          <w:rFonts w:ascii="Calibri" w:eastAsia="Calibri" w:hAnsi="Calibri"/>
          <w:sz w:val="22"/>
          <w:szCs w:val="22"/>
          <w:vertAlign w:val="superscript"/>
          <w:lang w:eastAsia="en-US"/>
        </w:rPr>
        <w:footnoteReference w:id="57"/>
      </w:r>
      <w:r w:rsidRPr="00982F23">
        <w:rPr>
          <w:rFonts w:ascii="Calibri" w:eastAsia="Calibri" w:hAnsi="Calibri"/>
          <w:sz w:val="22"/>
          <w:szCs w:val="22"/>
          <w:lang w:eastAsia="en-US"/>
        </w:rPr>
        <w:t xml:space="preserve"> nie</w:t>
      </w:r>
      <w:r w:rsidRPr="00982F23">
        <w:rPr>
          <w:rFonts w:ascii="Calibri" w:eastAsia="Calibri" w:hAnsi="Calibri"/>
          <w:sz w:val="22"/>
          <w:szCs w:val="22"/>
          <w:vertAlign w:val="superscript"/>
          <w:lang w:eastAsia="en-US"/>
        </w:rPr>
        <w:t xml:space="preserve"> </w:t>
      </w:r>
      <w:r w:rsidRPr="00982F23">
        <w:rPr>
          <w:rFonts w:ascii="Calibri" w:eastAsia="Calibri" w:hAnsi="Calibri"/>
          <w:sz w:val="22"/>
          <w:szCs w:val="22"/>
          <w:lang w:eastAsia="en-US"/>
        </w:rPr>
        <w:t>jest podatnikiem VAT czynnym</w:t>
      </w:r>
      <w:r w:rsidRPr="00982F23">
        <w:rPr>
          <w:rFonts w:ascii="Calibri" w:eastAsia="Calibri" w:hAnsi="Calibri"/>
          <w:sz w:val="22"/>
          <w:szCs w:val="22"/>
          <w:vertAlign w:val="superscript"/>
          <w:lang w:eastAsia="en-US"/>
        </w:rPr>
        <w:footnoteReference w:id="58"/>
      </w:r>
      <w:r w:rsidRPr="00982F23">
        <w:rPr>
          <w:rFonts w:ascii="Calibri" w:eastAsia="Calibri" w:hAnsi="Calibri"/>
          <w:sz w:val="22"/>
          <w:szCs w:val="22"/>
          <w:lang w:eastAsia="en-US"/>
        </w:rPr>
        <w:t xml:space="preserve"> w rozumieniu przepisów ustawy z dnia 11 marca 2004r.</w:t>
      </w:r>
      <w:r w:rsidRPr="00982F23">
        <w:rPr>
          <w:rFonts w:ascii="Calibri" w:eastAsia="Calibri" w:hAnsi="Calibri"/>
          <w:sz w:val="22"/>
          <w:szCs w:val="22"/>
          <w:vertAlign w:val="superscript"/>
          <w:lang w:eastAsia="en-US"/>
        </w:rPr>
        <w:footnoteReference w:id="59"/>
      </w:r>
      <w:r w:rsidRPr="00982F23">
        <w:rPr>
          <w:rFonts w:ascii="Calibri" w:eastAsia="Calibri" w:hAnsi="Calibri"/>
          <w:sz w:val="22"/>
          <w:szCs w:val="22"/>
          <w:lang w:eastAsia="en-US"/>
        </w:rPr>
        <w:t xml:space="preserve"> o podatku od towarów i usług – dalej Ustawa.</w:t>
      </w:r>
    </w:p>
    <w:p w14:paraId="601DECDA" w14:textId="77777777" w:rsidR="00D3020F" w:rsidRPr="00982F23" w:rsidRDefault="00D3020F" w:rsidP="00D3020F">
      <w:pPr>
        <w:numPr>
          <w:ilvl w:val="0"/>
          <w:numId w:val="61"/>
        </w:numPr>
        <w:spacing w:before="120" w:after="240" w:line="259" w:lineRule="auto"/>
        <w:ind w:left="357" w:hanging="357"/>
        <w:rPr>
          <w:rFonts w:ascii="Calibri" w:eastAsia="Calibri" w:hAnsi="Calibri"/>
          <w:sz w:val="22"/>
          <w:szCs w:val="22"/>
          <w:lang w:eastAsia="en-US"/>
        </w:rPr>
      </w:pPr>
      <w:r>
        <w:rPr>
          <w:rFonts w:ascii="Calibri" w:eastAsia="Calibri" w:hAnsi="Calibri"/>
          <w:sz w:val="22"/>
          <w:szCs w:val="22"/>
          <w:lang w:eastAsia="en-US"/>
        </w:rPr>
        <w:t>………..</w:t>
      </w:r>
      <w:r w:rsidRPr="00982F23">
        <w:rPr>
          <w:rFonts w:ascii="Calibri" w:eastAsia="Calibri" w:hAnsi="Calibri"/>
          <w:sz w:val="22"/>
          <w:szCs w:val="22"/>
          <w:vertAlign w:val="superscript"/>
          <w:lang w:eastAsia="en-US"/>
        </w:rPr>
        <w:footnoteReference w:id="60"/>
      </w:r>
      <w:r w:rsidRPr="00982F23">
        <w:rPr>
          <w:rFonts w:ascii="Calibri" w:eastAsia="Calibri" w:hAnsi="Calibri"/>
          <w:sz w:val="22"/>
          <w:szCs w:val="22"/>
          <w:lang w:eastAsia="en-US"/>
        </w:rPr>
        <w:t xml:space="preserve"> przewiduje/nie przewiduje</w:t>
      </w:r>
      <w:r w:rsidRPr="00982F23">
        <w:rPr>
          <w:rFonts w:ascii="Calibri" w:eastAsia="Calibri" w:hAnsi="Calibri"/>
          <w:sz w:val="22"/>
          <w:szCs w:val="22"/>
          <w:vertAlign w:val="superscript"/>
          <w:lang w:eastAsia="en-US"/>
        </w:rPr>
        <w:footnoteReference w:id="61"/>
      </w:r>
      <w:r w:rsidRPr="00982F23">
        <w:rPr>
          <w:rFonts w:ascii="Calibri" w:eastAsia="Calibri" w:hAnsi="Calibri"/>
          <w:sz w:val="22"/>
          <w:szCs w:val="22"/>
          <w:lang w:eastAsia="en-US"/>
        </w:rPr>
        <w:t xml:space="preserve"> przekazanie powstałej infrastruktury w projektu do innego podmiotu</w:t>
      </w:r>
      <w:r w:rsidRPr="00982F23">
        <w:rPr>
          <w:rFonts w:ascii="Calibri" w:eastAsia="Calibri" w:hAnsi="Calibri"/>
          <w:sz w:val="22"/>
          <w:szCs w:val="22"/>
          <w:vertAlign w:val="superscript"/>
          <w:lang w:eastAsia="en-US"/>
        </w:rPr>
        <w:footnoteReference w:id="62"/>
      </w:r>
      <w:r w:rsidRPr="00982F23">
        <w:rPr>
          <w:rFonts w:ascii="Calibri" w:eastAsia="Calibri" w:hAnsi="Calibri"/>
          <w:sz w:val="22"/>
          <w:szCs w:val="22"/>
          <w:lang w:eastAsia="en-US"/>
        </w:rPr>
        <w:t>.</w:t>
      </w:r>
    </w:p>
    <w:tbl>
      <w:tblPr>
        <w:tblStyle w:val="Tabela-Siatka4"/>
        <w:tblW w:w="0" w:type="auto"/>
        <w:tblInd w:w="357" w:type="dxa"/>
        <w:tblLook w:val="04A0" w:firstRow="1" w:lastRow="0" w:firstColumn="1" w:lastColumn="0" w:noHBand="0" w:noVBand="1"/>
      </w:tblPr>
      <w:tblGrid>
        <w:gridCol w:w="3021"/>
        <w:gridCol w:w="2664"/>
        <w:gridCol w:w="3020"/>
      </w:tblGrid>
      <w:tr w:rsidR="00D3020F" w:rsidRPr="00982F23" w14:paraId="2C189A24" w14:textId="77777777" w:rsidTr="00957650">
        <w:tc>
          <w:tcPr>
            <w:tcW w:w="3021" w:type="dxa"/>
          </w:tcPr>
          <w:p w14:paraId="7714593C" w14:textId="77777777" w:rsidR="00D3020F" w:rsidRPr="00982F23" w:rsidRDefault="00D3020F" w:rsidP="00957650">
            <w:pPr>
              <w:spacing w:before="120" w:after="240"/>
              <w:jc w:val="center"/>
              <w:rPr>
                <w:rFonts w:ascii="Calibri" w:hAnsi="Calibri"/>
                <w:sz w:val="22"/>
                <w:szCs w:val="22"/>
              </w:rPr>
            </w:pPr>
            <w:r w:rsidRPr="00982F23">
              <w:rPr>
                <w:rFonts w:ascii="Calibri" w:hAnsi="Calibri"/>
                <w:sz w:val="22"/>
                <w:szCs w:val="22"/>
              </w:rPr>
              <w:t>Nazwa podmiotu</w:t>
            </w:r>
          </w:p>
        </w:tc>
        <w:tc>
          <w:tcPr>
            <w:tcW w:w="2664" w:type="dxa"/>
          </w:tcPr>
          <w:p w14:paraId="62B03E2B" w14:textId="77777777" w:rsidR="00D3020F" w:rsidRPr="00982F23" w:rsidRDefault="00D3020F" w:rsidP="00957650">
            <w:pPr>
              <w:spacing w:before="120" w:after="240"/>
              <w:jc w:val="center"/>
              <w:rPr>
                <w:rFonts w:ascii="Calibri" w:hAnsi="Calibri"/>
                <w:sz w:val="22"/>
                <w:szCs w:val="22"/>
              </w:rPr>
            </w:pPr>
            <w:r w:rsidRPr="00982F23">
              <w:rPr>
                <w:rFonts w:ascii="Calibri" w:hAnsi="Calibri"/>
                <w:sz w:val="22"/>
                <w:szCs w:val="22"/>
              </w:rPr>
              <w:t>NIP</w:t>
            </w:r>
          </w:p>
        </w:tc>
        <w:tc>
          <w:tcPr>
            <w:tcW w:w="3020" w:type="dxa"/>
          </w:tcPr>
          <w:p w14:paraId="1E4DDCB4" w14:textId="77777777" w:rsidR="00D3020F" w:rsidRPr="00982F23" w:rsidRDefault="00D3020F" w:rsidP="00957650">
            <w:pPr>
              <w:spacing w:before="120" w:after="240"/>
              <w:jc w:val="center"/>
              <w:rPr>
                <w:rFonts w:ascii="Calibri" w:hAnsi="Calibri"/>
                <w:sz w:val="22"/>
                <w:szCs w:val="22"/>
              </w:rPr>
            </w:pPr>
            <w:r w:rsidRPr="00982F23">
              <w:rPr>
                <w:rFonts w:ascii="Calibri" w:hAnsi="Calibri"/>
                <w:sz w:val="22"/>
                <w:szCs w:val="22"/>
              </w:rPr>
              <w:t>Status podmiotu w VAT</w:t>
            </w:r>
          </w:p>
        </w:tc>
      </w:tr>
      <w:tr w:rsidR="00D3020F" w:rsidRPr="00982F23" w14:paraId="5158BB36" w14:textId="77777777" w:rsidTr="00957650">
        <w:tc>
          <w:tcPr>
            <w:tcW w:w="3021" w:type="dxa"/>
          </w:tcPr>
          <w:p w14:paraId="46DE2C1F" w14:textId="77777777" w:rsidR="00D3020F" w:rsidRPr="00982F23" w:rsidRDefault="00D3020F" w:rsidP="00957650">
            <w:pPr>
              <w:spacing w:before="120" w:after="240"/>
              <w:rPr>
                <w:rFonts w:ascii="Calibri" w:hAnsi="Calibri"/>
                <w:sz w:val="22"/>
                <w:szCs w:val="22"/>
              </w:rPr>
            </w:pPr>
          </w:p>
        </w:tc>
        <w:tc>
          <w:tcPr>
            <w:tcW w:w="2664" w:type="dxa"/>
          </w:tcPr>
          <w:p w14:paraId="544F8152" w14:textId="77777777" w:rsidR="00D3020F" w:rsidRPr="00982F23" w:rsidRDefault="00D3020F" w:rsidP="00957650">
            <w:pPr>
              <w:spacing w:before="120" w:after="240"/>
              <w:rPr>
                <w:rFonts w:ascii="Calibri" w:hAnsi="Calibri"/>
                <w:sz w:val="22"/>
                <w:szCs w:val="22"/>
              </w:rPr>
            </w:pPr>
          </w:p>
        </w:tc>
        <w:tc>
          <w:tcPr>
            <w:tcW w:w="3020" w:type="dxa"/>
          </w:tcPr>
          <w:p w14:paraId="0920FB63" w14:textId="77777777" w:rsidR="00D3020F" w:rsidRPr="00982F23" w:rsidRDefault="00D3020F" w:rsidP="00957650">
            <w:pPr>
              <w:spacing w:before="120" w:after="240"/>
              <w:rPr>
                <w:rFonts w:ascii="Calibri" w:hAnsi="Calibri"/>
                <w:sz w:val="22"/>
                <w:szCs w:val="22"/>
              </w:rPr>
            </w:pPr>
          </w:p>
        </w:tc>
      </w:tr>
    </w:tbl>
    <w:p w14:paraId="5412F3F0" w14:textId="77777777" w:rsidR="00D3020F" w:rsidRPr="00982F23" w:rsidRDefault="00D3020F" w:rsidP="00D3020F">
      <w:pPr>
        <w:numPr>
          <w:ilvl w:val="0"/>
          <w:numId w:val="61"/>
        </w:numPr>
        <w:spacing w:before="240" w:after="120" w:line="259" w:lineRule="auto"/>
        <w:ind w:left="357" w:hanging="357"/>
        <w:contextualSpacing/>
        <w:rPr>
          <w:rFonts w:ascii="Calibri" w:eastAsia="Calibri" w:hAnsi="Calibri"/>
          <w:sz w:val="22"/>
          <w:szCs w:val="22"/>
          <w:lang w:eastAsia="en-US"/>
        </w:rPr>
      </w:pPr>
      <w:bookmarkStart w:id="160" w:name="_Hlk128663439"/>
      <w:r>
        <w:rPr>
          <w:rFonts w:ascii="Calibri" w:eastAsia="Calibri" w:hAnsi="Calibri"/>
          <w:sz w:val="22"/>
          <w:szCs w:val="22"/>
          <w:lang w:eastAsia="en-US"/>
        </w:rPr>
        <w:t>Z</w:t>
      </w:r>
      <w:r w:rsidRPr="00982F23">
        <w:rPr>
          <w:rFonts w:ascii="Calibri" w:eastAsia="Calibri" w:hAnsi="Calibri"/>
          <w:sz w:val="22"/>
          <w:szCs w:val="22"/>
          <w:lang w:eastAsia="en-US"/>
        </w:rPr>
        <w:t>akupione w Projekcie towary i usługi będą wykorzystywane do czynnośc</w:t>
      </w:r>
      <w:bookmarkEnd w:id="160"/>
      <w:r w:rsidRPr="00982F23">
        <w:rPr>
          <w:rFonts w:ascii="Calibri" w:eastAsia="Calibri" w:hAnsi="Calibri"/>
          <w:sz w:val="22"/>
          <w:szCs w:val="22"/>
          <w:lang w:eastAsia="en-US"/>
        </w:rPr>
        <w:t>i</w:t>
      </w:r>
      <w:r w:rsidRPr="00982F23">
        <w:rPr>
          <w:rFonts w:ascii="Calibri" w:eastAsia="Calibri" w:hAnsi="Calibri"/>
          <w:sz w:val="22"/>
          <w:szCs w:val="22"/>
          <w:vertAlign w:val="superscript"/>
          <w:lang w:eastAsia="en-US"/>
        </w:rPr>
        <w:footnoteReference w:id="63"/>
      </w:r>
      <w:r w:rsidRPr="00982F23">
        <w:rPr>
          <w:rFonts w:ascii="Calibri" w:eastAsia="Calibri" w:hAnsi="Calibri"/>
          <w:sz w:val="22"/>
          <w:szCs w:val="22"/>
          <w:lang w:eastAsia="en-US"/>
        </w:rPr>
        <w:t>:</w:t>
      </w:r>
    </w:p>
    <w:p w14:paraId="7625188C" w14:textId="77777777" w:rsidR="00D3020F" w:rsidRPr="00982F23" w:rsidRDefault="00D3020F" w:rsidP="00D3020F">
      <w:pPr>
        <w:numPr>
          <w:ilvl w:val="1"/>
          <w:numId w:val="61"/>
        </w:numPr>
        <w:spacing w:before="720" w:after="120" w:line="259" w:lineRule="auto"/>
        <w:contextualSpacing/>
        <w:rPr>
          <w:rFonts w:ascii="Calibri" w:eastAsia="Calibri" w:hAnsi="Calibri"/>
          <w:sz w:val="22"/>
          <w:szCs w:val="22"/>
          <w:lang w:eastAsia="en-US"/>
        </w:rPr>
      </w:pPr>
      <w:r w:rsidRPr="00982F23">
        <w:rPr>
          <w:rFonts w:ascii="Calibri" w:eastAsia="Calibri" w:hAnsi="Calibri"/>
          <w:sz w:val="22"/>
          <w:szCs w:val="22"/>
          <w:lang w:eastAsia="en-US"/>
        </w:rPr>
        <w:t>wyłączonych z opodatkowania podatkiem od towarów i usług,</w:t>
      </w:r>
    </w:p>
    <w:p w14:paraId="082BB550" w14:textId="77777777" w:rsidR="00D3020F" w:rsidRPr="00982F23" w:rsidRDefault="00D3020F" w:rsidP="00D3020F">
      <w:pPr>
        <w:numPr>
          <w:ilvl w:val="1"/>
          <w:numId w:val="61"/>
        </w:numPr>
        <w:spacing w:before="120" w:after="120" w:line="259" w:lineRule="auto"/>
        <w:ind w:left="1434" w:hanging="357"/>
        <w:rPr>
          <w:rFonts w:ascii="Calibri" w:eastAsia="Calibri" w:hAnsi="Calibri"/>
          <w:sz w:val="22"/>
          <w:szCs w:val="22"/>
          <w:lang w:eastAsia="en-US"/>
        </w:rPr>
      </w:pPr>
      <w:r w:rsidRPr="00982F23">
        <w:rPr>
          <w:rFonts w:ascii="Calibri" w:eastAsia="Calibri" w:hAnsi="Calibri"/>
          <w:sz w:val="22"/>
          <w:szCs w:val="22"/>
          <w:lang w:eastAsia="en-US"/>
        </w:rPr>
        <w:t xml:space="preserve">zwolnionych od podatku od towarów i usług, na podstawie </w:t>
      </w:r>
      <w:r w:rsidRPr="00982F23">
        <w:rPr>
          <w:rFonts w:ascii="Calibri" w:eastAsia="Calibri" w:hAnsi="Calibri"/>
          <w:sz w:val="22"/>
          <w:szCs w:val="22"/>
          <w:vertAlign w:val="superscript"/>
          <w:lang w:eastAsia="en-US"/>
        </w:rPr>
        <w:footnoteReference w:id="64"/>
      </w:r>
      <w:r w:rsidRPr="00982F23">
        <w:rPr>
          <w:rFonts w:ascii="Calibri" w:eastAsia="Calibri" w:hAnsi="Calibri"/>
          <w:sz w:val="22"/>
          <w:szCs w:val="22"/>
          <w:lang w:eastAsia="en-US"/>
        </w:rPr>
        <w:t xml:space="preserve"> </w:t>
      </w:r>
    </w:p>
    <w:p w14:paraId="0FD77AAF" w14:textId="77777777" w:rsidR="00D3020F" w:rsidRPr="00982F23" w:rsidRDefault="00D3020F" w:rsidP="00D3020F">
      <w:pPr>
        <w:numPr>
          <w:ilvl w:val="0"/>
          <w:numId w:val="61"/>
        </w:numPr>
        <w:spacing w:before="240" w:after="120" w:line="259" w:lineRule="auto"/>
        <w:ind w:left="357" w:hanging="357"/>
        <w:contextualSpacing/>
        <w:rPr>
          <w:rFonts w:ascii="Calibri" w:eastAsia="Calibri" w:hAnsi="Calibri"/>
          <w:sz w:val="22"/>
          <w:szCs w:val="22"/>
          <w:lang w:eastAsia="en-US"/>
        </w:rPr>
      </w:pPr>
      <w:r w:rsidRPr="00982F23">
        <w:rPr>
          <w:rFonts w:ascii="Calibri" w:eastAsia="Calibri" w:hAnsi="Calibri"/>
          <w:sz w:val="22"/>
          <w:szCs w:val="22"/>
          <w:lang w:eastAsia="en-US"/>
        </w:rPr>
        <w:t>Beneficjent zobowiązuje się do zwrotu zrefundowanej w ramach Projektu poniesionego podatku od towarów i usług, jeżeli zaistnieją przesłanki umożliwiające odzyskanie tego podatku.</w:t>
      </w:r>
    </w:p>
    <w:p w14:paraId="6B9ED64F" w14:textId="38FDF347" w:rsidR="00982F23" w:rsidRDefault="00982F23">
      <w:pPr>
        <w:rPr>
          <w:rFonts w:ascii="Calibri" w:hAnsi="Calibri" w:cs="Calibri"/>
          <w:b/>
          <w:bCs/>
          <w:sz w:val="22"/>
          <w:szCs w:val="22"/>
          <w:u w:val="single"/>
        </w:rPr>
      </w:pPr>
    </w:p>
    <w:p w14:paraId="2A869F8D" w14:textId="77777777" w:rsidR="00D3020F" w:rsidRDefault="00D3020F">
      <w:pPr>
        <w:rPr>
          <w:rFonts w:ascii="Calibri" w:hAnsi="Calibri" w:cs="Calibri"/>
          <w:b/>
          <w:bCs/>
          <w:sz w:val="22"/>
          <w:szCs w:val="22"/>
          <w:u w:val="single"/>
        </w:rPr>
      </w:pPr>
    </w:p>
    <w:p w14:paraId="6F8AE581" w14:textId="77777777" w:rsidR="00D3020F" w:rsidRPr="00647DCF" w:rsidRDefault="00D3020F" w:rsidP="00D3020F">
      <w:pPr>
        <w:spacing w:after="40" w:line="276" w:lineRule="auto"/>
        <w:ind w:left="4963"/>
        <w:jc w:val="both"/>
        <w:rPr>
          <w:rFonts w:ascii="Calibri" w:hAnsi="Calibri"/>
          <w:bCs/>
          <w:sz w:val="22"/>
          <w:szCs w:val="22"/>
        </w:rPr>
      </w:pPr>
      <w:r w:rsidRPr="00647DCF">
        <w:rPr>
          <w:rFonts w:ascii="Calibri" w:hAnsi="Calibri"/>
          <w:bCs/>
          <w:sz w:val="22"/>
          <w:szCs w:val="22"/>
        </w:rPr>
        <w:t>…………………………………...........................................</w:t>
      </w:r>
    </w:p>
    <w:p w14:paraId="3E936925" w14:textId="77777777" w:rsidR="00D3020F" w:rsidRDefault="00D3020F" w:rsidP="00D3020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38357DD8" w14:textId="77777777" w:rsidR="00D3020F" w:rsidRPr="00B334CB" w:rsidRDefault="00D3020F" w:rsidP="00D3020F"/>
    <w:p w14:paraId="01CC2C35" w14:textId="77777777" w:rsidR="00D3020F" w:rsidRDefault="00D3020F">
      <w:pPr>
        <w:rPr>
          <w:rFonts w:ascii="Calibri" w:hAnsi="Calibri" w:cs="Calibri"/>
          <w:b/>
          <w:bCs/>
          <w:sz w:val="22"/>
          <w:szCs w:val="22"/>
          <w:u w:val="single"/>
        </w:rPr>
      </w:pPr>
    </w:p>
    <w:sectPr w:rsidR="00D3020F"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ABA04" w14:textId="77777777" w:rsidR="00C42BA0" w:rsidRDefault="00C42BA0">
      <w:r>
        <w:separator/>
      </w:r>
    </w:p>
  </w:endnote>
  <w:endnote w:type="continuationSeparator" w:id="0">
    <w:p w14:paraId="7FC40C75" w14:textId="77777777" w:rsidR="00C42BA0" w:rsidRDefault="00C4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B6A" w14:textId="16401C36"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1D7480">
      <w:rPr>
        <w:rFonts w:ascii="Calibri" w:hAnsi="Calibri"/>
        <w:b/>
        <w:bCs/>
        <w:i/>
        <w:noProof/>
        <w:sz w:val="22"/>
      </w:rPr>
      <w:t>3</w:t>
    </w:r>
    <w:r>
      <w:rPr>
        <w:rFonts w:ascii="Calibri" w:hAnsi="Calibri"/>
        <w:b/>
        <w:bCs/>
        <w:i/>
        <w:sz w:val="22"/>
      </w:rPr>
      <w:fldChar w:fldCharType="end"/>
    </w:r>
  </w:p>
  <w:p w14:paraId="771BB24E" w14:textId="77777777" w:rsidR="00845FBE" w:rsidRDefault="00845FB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F333" w14:textId="77777777" w:rsidR="00845FBE" w:rsidRDefault="00845FBE"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845FBE" w:rsidRDefault="00845FBE" w:rsidP="00EA694E">
    <w:pPr>
      <w:pStyle w:val="Stopka"/>
      <w:jc w:val="center"/>
      <w:rPr>
        <w:rFonts w:ascii="Calibri" w:hAnsi="Calibri"/>
        <w:i/>
        <w:sz w:val="22"/>
      </w:rPr>
    </w:pPr>
  </w:p>
  <w:p w14:paraId="5472AEBB" w14:textId="6611E095"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1D7480">
      <w:rPr>
        <w:rFonts w:ascii="Calibri" w:hAnsi="Calibri"/>
        <w:b/>
        <w:bCs/>
        <w:i/>
        <w:noProof/>
        <w:sz w:val="22"/>
      </w:rPr>
      <w:t>3</w:t>
    </w:r>
    <w:r>
      <w:rPr>
        <w:rFonts w:ascii="Calibri" w:hAnsi="Calibri"/>
        <w:b/>
        <w:bCs/>
        <w:i/>
        <w:sz w:val="22"/>
      </w:rPr>
      <w:fldChar w:fldCharType="end"/>
    </w:r>
  </w:p>
  <w:p w14:paraId="4EA62D26" w14:textId="77777777" w:rsidR="00845FBE" w:rsidRDefault="00845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0F1C" w14:textId="77777777" w:rsidR="00C42BA0" w:rsidRDefault="00C42BA0">
      <w:r>
        <w:separator/>
      </w:r>
    </w:p>
  </w:footnote>
  <w:footnote w:type="continuationSeparator" w:id="0">
    <w:p w14:paraId="7654A1DE" w14:textId="77777777" w:rsidR="00C42BA0" w:rsidRDefault="00C42BA0">
      <w:r>
        <w:continuationSeparator/>
      </w:r>
    </w:p>
  </w:footnote>
  <w:footnote w:id="1">
    <w:p w14:paraId="3BEFE3FD" w14:textId="252915F1" w:rsidR="00845FBE" w:rsidRDefault="00845FBE">
      <w:pPr>
        <w:pStyle w:val="Tekstprzypisudolnego"/>
      </w:pPr>
      <w:r>
        <w:rPr>
          <w:rStyle w:val="Odwoanieprzypisudolnego"/>
        </w:rPr>
        <w:footnoteRef/>
      </w:r>
      <w:r>
        <w:t xml:space="preserve"> </w:t>
      </w:r>
      <w:r w:rsidRPr="00845FBE">
        <w:t>Podstawowy wzór umowy o dofinansowanie dla projektów współfinansowanych z EFRR, który może podlegać zmianom w związku z dostosowywaniem do kolejnych wytycznych wydawanych na podstawie art. 5 ust. 1 Ustawy wdrożeniowej i aktów prawnych wydawanych przez Komisję Europejską. Przewiduje się opracowywanie wariantów wzoru umowy dla specyficznych kategorii projektów.</w:t>
      </w:r>
    </w:p>
  </w:footnote>
  <w:footnote w:id="2">
    <w:p w14:paraId="4CCA9F1D" w14:textId="3D66FD5E" w:rsidR="00845FBE" w:rsidRDefault="00845FBE">
      <w:pPr>
        <w:pStyle w:val="Tekstprzypisudolnego"/>
      </w:pPr>
      <w:r>
        <w:rPr>
          <w:rStyle w:val="Odwoanieprzypisudolnego"/>
        </w:rPr>
        <w:footnoteRef/>
      </w:r>
      <w:r>
        <w:t xml:space="preserve"> </w:t>
      </w:r>
      <w:r w:rsidRPr="00D66E65">
        <w:t>Jeżeli ze względu na uwarunkowania prawne po stronie Beneficjenta wystąpi więcej niż jeden podmiot, w Umowie wymienione będą wszystkie zainteresowane podmioty.</w:t>
      </w:r>
    </w:p>
  </w:footnote>
  <w:footnote w:id="3">
    <w:p w14:paraId="3FE87AFA" w14:textId="177FCEC2" w:rsidR="00845FBE" w:rsidRDefault="00845FBE">
      <w:pPr>
        <w:pStyle w:val="Tekstprzypisudolnego"/>
      </w:pPr>
      <w:r>
        <w:rPr>
          <w:rStyle w:val="Odwoanieprzypisudolnego"/>
        </w:rPr>
        <w:footnoteRef/>
      </w:r>
      <w:r>
        <w:t xml:space="preserve"> </w:t>
      </w:r>
      <w:r w:rsidRPr="00DD119B">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93936CC" w14:textId="200774E5" w:rsidR="00845FBE" w:rsidRDefault="00845FBE">
      <w:pPr>
        <w:pStyle w:val="Tekstprzypisudolnego"/>
      </w:pPr>
      <w:r>
        <w:rPr>
          <w:rStyle w:val="Odwoanieprzypisudolnego"/>
        </w:rPr>
        <w:footnoteRef/>
      </w:r>
      <w:r>
        <w:t xml:space="preserve"> </w:t>
      </w:r>
      <w:r w:rsidRPr="00DD119B">
        <w:t>W uzasadnionych przypadkach, Beneficjent ma prawo do ponoszenia wydatków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po wskazanej dacie pod warunkiem, że wydatki te odnoszą się do okresu realizacji Projektu, zostaną poniesione do 31 grudnia 2029 r. oraz zostaną uwzględnione we Wniosku o płatność końcową.</w:t>
      </w:r>
    </w:p>
  </w:footnote>
  <w:footnote w:id="5">
    <w:p w14:paraId="54C8D84A" w14:textId="59F2BCD1" w:rsidR="00845FBE" w:rsidRDefault="00845FBE">
      <w:pPr>
        <w:pStyle w:val="Tekstprzypisudolnego"/>
      </w:pPr>
      <w:r>
        <w:rPr>
          <w:rStyle w:val="Odwoanieprzypisudolnego"/>
        </w:rPr>
        <w:footnoteRef/>
      </w:r>
      <w:r>
        <w:t xml:space="preserve"> </w:t>
      </w:r>
      <w:r w:rsidRPr="00DD119B">
        <w:t xml:space="preserve">Dotyczy projektów, w których występuje pomoc publiczna lub pomoc de </w:t>
      </w:r>
      <w:proofErr w:type="spellStart"/>
      <w:r w:rsidRPr="00DD119B">
        <w:t>minimis</w:t>
      </w:r>
      <w:proofErr w:type="spellEnd"/>
      <w:r w:rsidRPr="00DD119B">
        <w:t>.</w:t>
      </w:r>
    </w:p>
  </w:footnote>
  <w:footnote w:id="6">
    <w:p w14:paraId="63A2215B" w14:textId="3956FD84" w:rsidR="00845FBE" w:rsidRDefault="00845FBE">
      <w:pPr>
        <w:pStyle w:val="Tekstprzypisudolnego"/>
      </w:pPr>
      <w:r>
        <w:rPr>
          <w:rStyle w:val="Odwoanieprzypisudolnego"/>
        </w:rPr>
        <w:footnoteRef/>
      </w:r>
      <w:r>
        <w:t xml:space="preserve"> </w:t>
      </w:r>
      <w:r w:rsidRPr="00DD119B">
        <w:t>Dz. Urz. UE C 262 z 19.07.2016 r., s. 1.</w:t>
      </w:r>
    </w:p>
  </w:footnote>
  <w:footnote w:id="7">
    <w:p w14:paraId="3D684977" w14:textId="138442B5" w:rsidR="00845FBE" w:rsidRDefault="00845FBE">
      <w:pPr>
        <w:pStyle w:val="Tekstprzypisudolnego"/>
      </w:pPr>
      <w:r>
        <w:rPr>
          <w:rStyle w:val="Odwoanieprzypisudolnego"/>
        </w:rPr>
        <w:footnoteRef/>
      </w:r>
      <w:r>
        <w:t xml:space="preserve"> </w:t>
      </w:r>
      <w:r w:rsidRPr="00845FBE">
        <w:t>W przypadku zawierania umowy w formie określonej w art. 781 § 1 i 2 Ustawy z dnia 23 kwietnia 1964 r.  - Kodeks cywilny</w:t>
      </w:r>
      <w:r w:rsidR="006723EA">
        <w:t xml:space="preserve"> </w:t>
      </w:r>
      <w:r w:rsidRPr="00845FBE">
        <w:t xml:space="preserve"> </w:t>
      </w:r>
      <w:r w:rsidR="006723EA" w:rsidRPr="006723EA">
        <w:t xml:space="preserve">wyrażenie „na piśmie w dwóch jednobrzmiących egzemplarzach” należy </w:t>
      </w:r>
      <w:r w:rsidRPr="00845FBE">
        <w:t>zastąpić wyrażeniem „w formie elektronicznej”.</w:t>
      </w:r>
    </w:p>
  </w:footnote>
  <w:footnote w:id="8">
    <w:p w14:paraId="3622DAE2" w14:textId="0174A53B" w:rsidR="00845FBE" w:rsidRDefault="00845FBE">
      <w:pPr>
        <w:pStyle w:val="Tekstprzypisudolnego"/>
      </w:pPr>
      <w:r>
        <w:rPr>
          <w:rStyle w:val="Odwoanieprzypisudolnego"/>
        </w:rPr>
        <w:footnoteRef/>
      </w:r>
      <w:r>
        <w:t xml:space="preserve"> </w:t>
      </w:r>
      <w:r w:rsidRPr="00DD119B">
        <w:t>Spis załączników może być rozszerzony o inne załączniki uszczegóławiające zasady realizacji określonych typów projektów.</w:t>
      </w:r>
    </w:p>
  </w:footnote>
  <w:footnote w:id="9">
    <w:p w14:paraId="538F2F32" w14:textId="7FA389B8" w:rsidR="006723EA" w:rsidRDefault="006723EA">
      <w:pPr>
        <w:pStyle w:val="Tekstprzypisudolnego"/>
      </w:pPr>
      <w:r>
        <w:rPr>
          <w:rStyle w:val="Odwoanieprzypisudolnego"/>
        </w:rPr>
        <w:footnoteRef/>
      </w:r>
      <w:r>
        <w:t xml:space="preserve"> </w:t>
      </w:r>
      <w:r w:rsidRPr="006723EA">
        <w:t xml:space="preserve">Dz. Urz. UE C 202 z 7.06.2016 r., s. 47, z </w:t>
      </w:r>
      <w:proofErr w:type="spellStart"/>
      <w:r w:rsidRPr="006723EA">
        <w:t>późn</w:t>
      </w:r>
      <w:proofErr w:type="spellEnd"/>
      <w:r w:rsidRPr="006723EA">
        <w:t>. zm.</w:t>
      </w:r>
    </w:p>
  </w:footnote>
  <w:footnote w:id="10">
    <w:p w14:paraId="6E437440" w14:textId="54337361" w:rsidR="00845FBE" w:rsidRDefault="00845FBE">
      <w:pPr>
        <w:pStyle w:val="Tekstprzypisudolnego"/>
      </w:pPr>
      <w:r>
        <w:rPr>
          <w:rStyle w:val="Odwoanieprzypisudolnego"/>
        </w:rPr>
        <w:footnoteRef/>
      </w:r>
      <w:r>
        <w:t xml:space="preserve"> </w:t>
      </w:r>
      <w:r w:rsidRPr="00DD119B">
        <w:t xml:space="preserve">Dz. Urz. UE L 231 z 30.06.2021 r., s. 159, z </w:t>
      </w:r>
      <w:proofErr w:type="spellStart"/>
      <w:r w:rsidRPr="00DD119B">
        <w:t>późn</w:t>
      </w:r>
      <w:proofErr w:type="spellEnd"/>
      <w:r w:rsidRPr="00DD119B">
        <w:t>. zm.</w:t>
      </w:r>
    </w:p>
  </w:footnote>
  <w:footnote w:id="11">
    <w:p w14:paraId="7596AE9A" w14:textId="6F1BD8AF" w:rsidR="00845FBE" w:rsidRDefault="00845FBE">
      <w:pPr>
        <w:pStyle w:val="Tekstprzypisudolnego"/>
      </w:pPr>
      <w:r>
        <w:rPr>
          <w:rStyle w:val="Odwoanieprzypisudolnego"/>
        </w:rPr>
        <w:footnoteRef/>
      </w:r>
      <w:r>
        <w:t xml:space="preserve"> </w:t>
      </w:r>
      <w:r w:rsidRPr="00DD119B">
        <w:t>Dz. Urz. UE L 231 z 30.06.2021 r., s. 60</w:t>
      </w:r>
      <w:r>
        <w:t xml:space="preserve">, z </w:t>
      </w:r>
      <w:proofErr w:type="spellStart"/>
      <w:r>
        <w:t>późn</w:t>
      </w:r>
      <w:proofErr w:type="spellEnd"/>
      <w:r>
        <w:t>. zm.</w:t>
      </w:r>
    </w:p>
  </w:footnote>
  <w:footnote w:id="12">
    <w:p w14:paraId="5FF82EF1" w14:textId="1DBD53B9" w:rsidR="00845FBE" w:rsidRDefault="00845FBE">
      <w:pPr>
        <w:pStyle w:val="Tekstprzypisudolnego"/>
      </w:pPr>
      <w:r>
        <w:rPr>
          <w:rStyle w:val="Odwoanieprzypisudolnego"/>
        </w:rPr>
        <w:footnoteRef/>
      </w:r>
      <w:r>
        <w:t xml:space="preserve"> </w:t>
      </w:r>
      <w:r w:rsidR="00484C19" w:rsidRPr="00484C19">
        <w:t>Dz. Urz. UE L 2024/2509 z 26.09.2024 r.</w:t>
      </w:r>
    </w:p>
  </w:footnote>
  <w:footnote w:id="13">
    <w:p w14:paraId="2FB55EB8" w14:textId="62978574" w:rsidR="00845FBE" w:rsidRDefault="00845FBE">
      <w:pPr>
        <w:pStyle w:val="Tekstprzypisudolnego"/>
      </w:pPr>
      <w:r>
        <w:rPr>
          <w:rStyle w:val="Odwoanieprzypisudolnego"/>
        </w:rPr>
        <w:footnoteRef/>
      </w:r>
      <w:r>
        <w:t xml:space="preserve"> </w:t>
      </w:r>
      <w:r w:rsidRPr="00DD119B">
        <w:t>Dz. Urz. UE L 198 z 22.06.2020 r., s. 13.</w:t>
      </w:r>
    </w:p>
  </w:footnote>
  <w:footnote w:id="14">
    <w:p w14:paraId="6243D15A" w14:textId="08EF42CF" w:rsidR="00845FBE" w:rsidRDefault="00845FBE">
      <w:pPr>
        <w:pStyle w:val="Tekstprzypisudolnego"/>
      </w:pPr>
      <w:r>
        <w:rPr>
          <w:rStyle w:val="Odwoanieprzypisudolnego"/>
        </w:rPr>
        <w:footnoteRef/>
      </w:r>
      <w:r>
        <w:t xml:space="preserve"> </w:t>
      </w:r>
      <w:r w:rsidRPr="00DD119B">
        <w:t xml:space="preserve">Dz. Urz. UE L 187 z 26.06.2014 r., s. 1, z </w:t>
      </w:r>
      <w:proofErr w:type="spellStart"/>
      <w:r w:rsidRPr="00DD119B">
        <w:t>późn</w:t>
      </w:r>
      <w:proofErr w:type="spellEnd"/>
      <w:r w:rsidRPr="00DD119B">
        <w:t>. zm.</w:t>
      </w:r>
    </w:p>
  </w:footnote>
  <w:footnote w:id="15">
    <w:p w14:paraId="5C38F97C" w14:textId="71F1DFEC" w:rsidR="00845FBE" w:rsidRDefault="00845FBE">
      <w:pPr>
        <w:pStyle w:val="Tekstprzypisudolnego"/>
      </w:pPr>
      <w:r>
        <w:rPr>
          <w:rStyle w:val="Odwoanieprzypisudolnego"/>
        </w:rPr>
        <w:footnoteRef/>
      </w:r>
      <w:r>
        <w:t xml:space="preserve"> </w:t>
      </w:r>
      <w:r w:rsidRPr="00DD119B">
        <w:t xml:space="preserve">Dz. Urz. UE L </w:t>
      </w:r>
      <w:r w:rsidR="006723EA">
        <w:t xml:space="preserve">2831 </w:t>
      </w:r>
      <w:r w:rsidRPr="00DD119B">
        <w:t xml:space="preserve">z 15.12.2023r. </w:t>
      </w:r>
    </w:p>
  </w:footnote>
  <w:footnote w:id="16">
    <w:p w14:paraId="5D2B2E6E" w14:textId="67284D01" w:rsidR="00845FBE" w:rsidRDefault="00845FBE">
      <w:pPr>
        <w:pStyle w:val="Tekstprzypisudolnego"/>
      </w:pPr>
      <w:r>
        <w:rPr>
          <w:rStyle w:val="Odwoanieprzypisudolnego"/>
        </w:rPr>
        <w:footnoteRef/>
      </w:r>
      <w:r>
        <w:t xml:space="preserve"> </w:t>
      </w:r>
      <w:r w:rsidRPr="00DD119B">
        <w:t xml:space="preserve">Dz. Urz. UE L </w:t>
      </w:r>
      <w:r w:rsidR="006723EA">
        <w:t xml:space="preserve">2832 </w:t>
      </w:r>
      <w:r w:rsidRPr="00DD119B">
        <w:t xml:space="preserve">z 15.12.2023r. </w:t>
      </w:r>
    </w:p>
  </w:footnote>
  <w:footnote w:id="17">
    <w:p w14:paraId="6B9B8143" w14:textId="78A279D1" w:rsidR="00845FBE" w:rsidRDefault="00845FBE">
      <w:pPr>
        <w:pStyle w:val="Tekstprzypisudolnego"/>
      </w:pPr>
      <w:r>
        <w:rPr>
          <w:rStyle w:val="Odwoanieprzypisudolnego"/>
        </w:rPr>
        <w:footnoteRef/>
      </w:r>
      <w:r>
        <w:t xml:space="preserve"> </w:t>
      </w:r>
      <w:r w:rsidRPr="00DD119B">
        <w:t>Dz. U. z 2015 r., poz. 358</w:t>
      </w:r>
      <w:r>
        <w:t xml:space="preserve">, z </w:t>
      </w:r>
      <w:proofErr w:type="spellStart"/>
      <w:r>
        <w:t>późn</w:t>
      </w:r>
      <w:proofErr w:type="spellEnd"/>
      <w:r>
        <w:t>. zm.</w:t>
      </w:r>
    </w:p>
  </w:footnote>
  <w:footnote w:id="18">
    <w:p w14:paraId="25B748C0" w14:textId="1202B245" w:rsidR="00845FBE" w:rsidRDefault="00845FBE">
      <w:pPr>
        <w:pStyle w:val="Tekstprzypisudolnego"/>
      </w:pPr>
      <w:r>
        <w:rPr>
          <w:rStyle w:val="Odwoanieprzypisudolnego"/>
        </w:rPr>
        <w:footnoteRef/>
      </w:r>
      <w:r>
        <w:t xml:space="preserve"> </w:t>
      </w:r>
      <w:r w:rsidRPr="00DD119B">
        <w:t>Dz. U. z 202</w:t>
      </w:r>
      <w:r w:rsidR="006723EA">
        <w:t>5</w:t>
      </w:r>
      <w:r w:rsidRPr="00DD119B">
        <w:t xml:space="preserve"> r. poz. 1</w:t>
      </w:r>
      <w:r w:rsidR="006723EA">
        <w:t>733</w:t>
      </w:r>
      <w:r w:rsidR="000B473D">
        <w:t xml:space="preserve">, z </w:t>
      </w:r>
      <w:proofErr w:type="spellStart"/>
      <w:r w:rsidR="000B473D">
        <w:t>póżn</w:t>
      </w:r>
      <w:proofErr w:type="spellEnd"/>
      <w:r w:rsidR="000B473D">
        <w:t>. zm.</w:t>
      </w:r>
    </w:p>
  </w:footnote>
  <w:footnote w:id="19">
    <w:p w14:paraId="76946031" w14:textId="4D788AAF" w:rsidR="00845FBE" w:rsidRDefault="00845FBE">
      <w:pPr>
        <w:pStyle w:val="Tekstprzypisudolnego"/>
      </w:pPr>
      <w:r>
        <w:rPr>
          <w:rStyle w:val="Odwoanieprzypisudolnego"/>
        </w:rPr>
        <w:footnoteRef/>
      </w:r>
      <w:r>
        <w:t xml:space="preserve"> </w:t>
      </w:r>
      <w:r w:rsidRPr="00DD119B">
        <w:t>Dz. U. z 202</w:t>
      </w:r>
      <w:r w:rsidR="006723EA">
        <w:t>5</w:t>
      </w:r>
      <w:r w:rsidRPr="00DD119B">
        <w:t xml:space="preserve"> r. poz. 1</w:t>
      </w:r>
      <w:r w:rsidR="006723EA">
        <w:t>483</w:t>
      </w:r>
      <w:r w:rsidRPr="00DD119B">
        <w:t xml:space="preserve">, z </w:t>
      </w:r>
      <w:proofErr w:type="spellStart"/>
      <w:r w:rsidRPr="00DD119B">
        <w:t>późn</w:t>
      </w:r>
      <w:proofErr w:type="spellEnd"/>
      <w:r w:rsidRPr="00DD119B">
        <w:t>. zm.</w:t>
      </w:r>
    </w:p>
  </w:footnote>
  <w:footnote w:id="20">
    <w:p w14:paraId="5FA0F418" w14:textId="0F0E1982" w:rsidR="00845FBE" w:rsidRDefault="00845FBE">
      <w:pPr>
        <w:pStyle w:val="Tekstprzypisudolnego"/>
      </w:pPr>
      <w:r>
        <w:rPr>
          <w:rStyle w:val="Odwoanieprzypisudolnego"/>
        </w:rPr>
        <w:footnoteRef/>
      </w:r>
      <w:r>
        <w:t xml:space="preserve"> </w:t>
      </w:r>
      <w:r w:rsidRPr="00DD119B">
        <w:t>Dz. U. z 202</w:t>
      </w:r>
      <w:r w:rsidR="006723EA">
        <w:t>5</w:t>
      </w:r>
      <w:r w:rsidRPr="00DD119B">
        <w:t xml:space="preserve"> r. poz. </w:t>
      </w:r>
      <w:r w:rsidR="006723EA">
        <w:t>468</w:t>
      </w:r>
      <w:r w:rsidRPr="00DD119B">
        <w:t xml:space="preserve">, z </w:t>
      </w:r>
      <w:proofErr w:type="spellStart"/>
      <w:r w:rsidRPr="00DD119B">
        <w:t>późn</w:t>
      </w:r>
      <w:proofErr w:type="spellEnd"/>
      <w:r w:rsidRPr="00DD119B">
        <w:t>. zm.</w:t>
      </w:r>
    </w:p>
  </w:footnote>
  <w:footnote w:id="21">
    <w:p w14:paraId="1292F4D7" w14:textId="1294737B" w:rsidR="00845FBE" w:rsidRDefault="00845FBE">
      <w:pPr>
        <w:pStyle w:val="Tekstprzypisudolnego"/>
      </w:pPr>
      <w:r>
        <w:rPr>
          <w:rStyle w:val="Odwoanieprzypisudolnego"/>
        </w:rPr>
        <w:footnoteRef/>
      </w:r>
      <w:r>
        <w:t xml:space="preserve"> </w:t>
      </w:r>
      <w:r w:rsidRPr="00DD119B">
        <w:t xml:space="preserve">Dz. U. z 2023 r. poz. 120, z </w:t>
      </w:r>
      <w:proofErr w:type="spellStart"/>
      <w:r w:rsidRPr="00DD119B">
        <w:t>późn</w:t>
      </w:r>
      <w:proofErr w:type="spellEnd"/>
      <w:r w:rsidRPr="00DD119B">
        <w:t>. zm.</w:t>
      </w:r>
    </w:p>
  </w:footnote>
  <w:footnote w:id="22">
    <w:p w14:paraId="32D4E50A" w14:textId="2AAE9934" w:rsidR="00845FBE" w:rsidRPr="00591BBB" w:rsidRDefault="00845FBE">
      <w:pPr>
        <w:pStyle w:val="Tekstprzypisudolnego"/>
      </w:pPr>
      <w:r>
        <w:rPr>
          <w:rStyle w:val="Odwoanieprzypisudolnego"/>
        </w:rPr>
        <w:footnoteRef/>
      </w:r>
      <w:r>
        <w:t xml:space="preserve"> </w:t>
      </w:r>
      <w:r w:rsidRPr="00591BBB">
        <w:t>Dz. U. z 202</w:t>
      </w:r>
      <w:r w:rsidR="006723EA">
        <w:t>4</w:t>
      </w:r>
      <w:r w:rsidRPr="00591BBB">
        <w:t xml:space="preserve"> r. poz. </w:t>
      </w:r>
      <w:r w:rsidR="000D36FF" w:rsidRPr="00591BBB">
        <w:t>1320</w:t>
      </w:r>
      <w:r w:rsidRPr="00591BBB">
        <w:t>,</w:t>
      </w:r>
      <w:r w:rsidR="000D36FF" w:rsidRPr="00591BBB">
        <w:t xml:space="preserve"> </w:t>
      </w:r>
      <w:r w:rsidR="006723EA">
        <w:t xml:space="preserve">z </w:t>
      </w:r>
      <w:proofErr w:type="spellStart"/>
      <w:r w:rsidR="006723EA">
        <w:t>późn</w:t>
      </w:r>
      <w:proofErr w:type="spellEnd"/>
      <w:r w:rsidR="006723EA">
        <w:t>. zm.</w:t>
      </w:r>
    </w:p>
  </w:footnote>
  <w:footnote w:id="23">
    <w:p w14:paraId="6001906E" w14:textId="114E00A7" w:rsidR="00845FBE" w:rsidRPr="00591BBB" w:rsidRDefault="00845FBE">
      <w:pPr>
        <w:pStyle w:val="Tekstprzypisudolnego"/>
      </w:pPr>
      <w:r w:rsidRPr="00591BBB">
        <w:rPr>
          <w:rStyle w:val="Odwoanieprzypisudolnego"/>
        </w:rPr>
        <w:footnoteRef/>
      </w:r>
      <w:r w:rsidRPr="00591BBB">
        <w:t xml:space="preserve"> Dz. U. z 202</w:t>
      </w:r>
      <w:r w:rsidR="00492192">
        <w:t>5</w:t>
      </w:r>
      <w:r w:rsidRPr="00591BBB">
        <w:t xml:space="preserve"> r. poz. </w:t>
      </w:r>
      <w:r w:rsidR="00492192">
        <w:t>1480</w:t>
      </w:r>
      <w:r w:rsidR="000B473D" w:rsidRPr="00591BBB">
        <w:t xml:space="preserve">, z </w:t>
      </w:r>
      <w:proofErr w:type="spellStart"/>
      <w:r w:rsidR="000B473D" w:rsidRPr="00591BBB">
        <w:t>póżn</w:t>
      </w:r>
      <w:proofErr w:type="spellEnd"/>
      <w:r w:rsidR="000B473D" w:rsidRPr="00591BBB">
        <w:t>. zm.</w:t>
      </w:r>
    </w:p>
  </w:footnote>
  <w:footnote w:id="24">
    <w:p w14:paraId="4250FA93" w14:textId="128C0701" w:rsidR="00845FBE" w:rsidRDefault="00845FBE">
      <w:pPr>
        <w:pStyle w:val="Tekstprzypisudolnego"/>
      </w:pPr>
      <w:r w:rsidRPr="00591BBB">
        <w:rPr>
          <w:rStyle w:val="Odwoanieprzypisudolnego"/>
        </w:rPr>
        <w:footnoteRef/>
      </w:r>
      <w:r w:rsidRPr="00591BBB">
        <w:t xml:space="preserve"> Dz. U. z 2022 r. poz. 2055.</w:t>
      </w:r>
    </w:p>
  </w:footnote>
  <w:footnote w:id="25">
    <w:p w14:paraId="736864AC" w14:textId="3FA39F75" w:rsidR="00845FBE" w:rsidRDefault="00845FBE">
      <w:pPr>
        <w:pStyle w:val="Tekstprzypisudolnego"/>
      </w:pPr>
      <w:r>
        <w:rPr>
          <w:rStyle w:val="Odwoanieprzypisudolnego"/>
        </w:rPr>
        <w:footnoteRef/>
      </w:r>
      <w:r>
        <w:t xml:space="preserve"> </w:t>
      </w:r>
      <w:r w:rsidRPr="00DD119B">
        <w:t xml:space="preserve">Dz. U. z 2021 r. poz. 953, z </w:t>
      </w:r>
      <w:proofErr w:type="spellStart"/>
      <w:r w:rsidRPr="00DD119B">
        <w:t>późn</w:t>
      </w:r>
      <w:proofErr w:type="spellEnd"/>
      <w:r w:rsidRPr="00DD119B">
        <w:t>. zm.</w:t>
      </w:r>
    </w:p>
  </w:footnote>
  <w:footnote w:id="26">
    <w:p w14:paraId="776313CF" w14:textId="02A7A1EC" w:rsidR="006723EA" w:rsidRDefault="006723EA">
      <w:pPr>
        <w:pStyle w:val="Tekstprzypisudolnego"/>
      </w:pPr>
      <w:r>
        <w:rPr>
          <w:rStyle w:val="Odwoanieprzypisudolnego"/>
        </w:rPr>
        <w:footnoteRef/>
      </w:r>
      <w:r>
        <w:t xml:space="preserve"> </w:t>
      </w:r>
      <w:r w:rsidRPr="006723EA">
        <w:t>Brzmienie punktu może się różnić w zależności od indywidualnych ustaleń danego naboru.</w:t>
      </w:r>
    </w:p>
  </w:footnote>
  <w:footnote w:id="27">
    <w:p w14:paraId="5A44352A" w14:textId="380B864E" w:rsidR="00845FBE" w:rsidRDefault="00845FBE">
      <w:pPr>
        <w:pStyle w:val="Tekstprzypisudolnego"/>
      </w:pPr>
      <w:r>
        <w:rPr>
          <w:rStyle w:val="Odwoanieprzypisudolnego"/>
        </w:rPr>
        <w:footnoteRef/>
      </w:r>
      <w:r>
        <w:t xml:space="preserve"> </w:t>
      </w:r>
      <w:r w:rsidRPr="00DD119B">
        <w:t>Wzór wniosku stanowi załącznik nr 5 do Wytycznych dotyczących warunków gromadzenia i przekazywania danych w postaci elektronicznej.</w:t>
      </w:r>
    </w:p>
  </w:footnote>
  <w:footnote w:id="28">
    <w:p w14:paraId="1E4B18BC" w14:textId="0E134753" w:rsidR="00845FBE" w:rsidRDefault="00845FBE">
      <w:pPr>
        <w:pStyle w:val="Tekstprzypisudolnego"/>
      </w:pPr>
      <w:r>
        <w:rPr>
          <w:rStyle w:val="Odwoanieprzypisudolnego"/>
        </w:rPr>
        <w:footnoteRef/>
      </w:r>
      <w:r>
        <w:t xml:space="preserve"> </w:t>
      </w:r>
      <w:r w:rsidRPr="00DD119B">
        <w:t>Dane, o których mowa w pkt 1 i 2, Beneficjent powinien wprowadzić niezwłocznie po zaangażowaniu osoby do Projektu.</w:t>
      </w:r>
    </w:p>
  </w:footnote>
  <w:footnote w:id="29">
    <w:p w14:paraId="47F8EFC6" w14:textId="0110266A" w:rsidR="00845FBE" w:rsidRDefault="00845FBE">
      <w:pPr>
        <w:pStyle w:val="Tekstprzypisudolnego"/>
      </w:pPr>
      <w:r>
        <w:rPr>
          <w:rStyle w:val="Odwoanieprzypisudolnego"/>
        </w:rPr>
        <w:footnoteRef/>
      </w:r>
      <w:r>
        <w:t xml:space="preserve"> </w:t>
      </w:r>
      <w:r w:rsidRPr="00DD119B">
        <w:t>Nie dotyczy wydatków rozliczanych w sposób uproszczony.</w:t>
      </w:r>
    </w:p>
  </w:footnote>
  <w:footnote w:id="30">
    <w:p w14:paraId="3F6B6531" w14:textId="42D44D71" w:rsidR="000B473D" w:rsidRDefault="000B473D">
      <w:pPr>
        <w:pStyle w:val="Tekstprzypisudolnego"/>
      </w:pPr>
      <w:r>
        <w:rPr>
          <w:rStyle w:val="Odwoanieprzypisudolnego"/>
        </w:rPr>
        <w:footnoteRef/>
      </w:r>
      <w:r>
        <w:t xml:space="preserve"> </w:t>
      </w:r>
      <w:r w:rsidRPr="000B473D">
        <w:t xml:space="preserve">Kwota wynika z postanowień Wytycznych dot. kwalifikowalności wydatków z dnia 14 marca 2025 r., sygn.  </w:t>
      </w:r>
      <w:proofErr w:type="spellStart"/>
      <w:r w:rsidRPr="000B473D">
        <w:t>MFiPR</w:t>
      </w:r>
      <w:proofErr w:type="spellEnd"/>
      <w:r w:rsidRPr="000B473D">
        <w:t>/2021–2027/9(2). W przypadku jej zmiany w kolejnych aktualizacjach ww. wytycznych, obowiązuje kwota wskazana w obowiązującej na dzień przygotowania danego Zamówienia wersji Wytycznych.</w:t>
      </w:r>
    </w:p>
  </w:footnote>
  <w:footnote w:id="31">
    <w:p w14:paraId="52B71F37" w14:textId="65E9D47B" w:rsidR="000B473D" w:rsidRDefault="000B473D">
      <w:pPr>
        <w:pStyle w:val="Tekstprzypisudolnego"/>
      </w:pPr>
      <w:r>
        <w:rPr>
          <w:rStyle w:val="Odwoanieprzypisudolnego"/>
        </w:rPr>
        <w:footnoteRef/>
      </w:r>
      <w:r>
        <w:t xml:space="preserve"> Jak wyżej</w:t>
      </w:r>
    </w:p>
  </w:footnote>
  <w:footnote w:id="32">
    <w:p w14:paraId="2736327B" w14:textId="237E352D" w:rsidR="00845FBE" w:rsidRDefault="00845FBE">
      <w:pPr>
        <w:pStyle w:val="Tekstprzypisudolnego"/>
      </w:pPr>
      <w:r>
        <w:rPr>
          <w:rStyle w:val="Odwoanieprzypisudolnego"/>
        </w:rPr>
        <w:footnoteRef/>
      </w:r>
      <w:r>
        <w:t xml:space="preserve"> </w:t>
      </w:r>
      <w:r w:rsidRPr="006F4E2C">
        <w:t>W przypadku współfinansowania Projektu ze środków budżetu państwa.</w:t>
      </w:r>
    </w:p>
  </w:footnote>
  <w:footnote w:id="33">
    <w:p w14:paraId="0873AAA0" w14:textId="1BD5F091" w:rsidR="00845FBE" w:rsidRDefault="00845FBE">
      <w:pPr>
        <w:pStyle w:val="Tekstprzypisudolnego"/>
      </w:pPr>
      <w:r>
        <w:rPr>
          <w:rStyle w:val="Odwoanieprzypisudolnego"/>
        </w:rPr>
        <w:footnoteRef/>
      </w:r>
      <w:r>
        <w:t xml:space="preserve"> </w:t>
      </w:r>
      <w:r w:rsidRPr="006F4E2C">
        <w:t>Koszt projektu należy przeliczyć według kursu Europejskiego Banku Centralnego z przedostatniego dnia pracy Komisji Europejskiej w miesiącu poprzedzającym miesiąc podpisana umowy o dofinansowanie. Kurs, o którym mowa w poprzednim zdaniu, jest publikowany pod adresem: https://www.ecb.europa.eu/stats/policy_and_exchange_rates/euro_reference_exchange_rates/html/eurofxref-graph-pln.en.html.</w:t>
      </w:r>
    </w:p>
  </w:footnote>
  <w:footnote w:id="34">
    <w:p w14:paraId="44FDF4F2" w14:textId="414CE4D3" w:rsidR="00845FBE" w:rsidRDefault="00845FBE">
      <w:pPr>
        <w:pStyle w:val="Tekstprzypisudolnego"/>
      </w:pPr>
      <w:r>
        <w:rPr>
          <w:rStyle w:val="Odwoanieprzypisudolnego"/>
        </w:rPr>
        <w:footnoteRef/>
      </w:r>
      <w:r>
        <w:t xml:space="preserve"> </w:t>
      </w:r>
      <w:r w:rsidRPr="006F4E2C">
        <w:t>Dz. U. z 202</w:t>
      </w:r>
      <w:r w:rsidR="006B66B8">
        <w:t>5</w:t>
      </w:r>
      <w:r w:rsidRPr="006F4E2C">
        <w:t xml:space="preserve"> r. poz. </w:t>
      </w:r>
      <w:r w:rsidR="006B66B8">
        <w:t>24</w:t>
      </w:r>
      <w:r w:rsidRPr="006F4E2C">
        <w:t>.</w:t>
      </w:r>
    </w:p>
  </w:footnote>
  <w:footnote w:id="35">
    <w:p w14:paraId="71D8D64D" w14:textId="7138AB6A" w:rsidR="00845FBE" w:rsidRDefault="00845FBE">
      <w:pPr>
        <w:pStyle w:val="Tekstprzypisudolnego"/>
      </w:pPr>
      <w:r>
        <w:rPr>
          <w:rStyle w:val="Odwoanieprzypisudolnego"/>
        </w:rPr>
        <w:footnoteRef/>
      </w:r>
      <w:r>
        <w:t xml:space="preserve"> </w:t>
      </w:r>
      <w:r w:rsidRPr="006F4E2C">
        <w:t>Zgodnie z art. 49 ust. 3 i 5 Rozporządzenia ogólnego.</w:t>
      </w:r>
    </w:p>
  </w:footnote>
  <w:footnote w:id="36">
    <w:p w14:paraId="68AFE4A4" w14:textId="3C2A1214" w:rsidR="00845FBE" w:rsidRDefault="00845FBE">
      <w:pPr>
        <w:pStyle w:val="Tekstprzypisudolnego"/>
      </w:pPr>
      <w:r>
        <w:rPr>
          <w:rStyle w:val="Odwoanieprzypisudolnego"/>
        </w:rPr>
        <w:footnoteRef/>
      </w:r>
      <w:r>
        <w:t xml:space="preserve"> </w:t>
      </w:r>
      <w:r w:rsidRPr="006F4E2C">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7">
    <w:p w14:paraId="62880F17" w14:textId="3066501E" w:rsidR="00845FBE" w:rsidRDefault="00845FBE">
      <w:pPr>
        <w:pStyle w:val="Tekstprzypisudolnego"/>
      </w:pPr>
      <w:r>
        <w:rPr>
          <w:rStyle w:val="Odwoanieprzypisudolnego"/>
        </w:rPr>
        <w:footnoteRef/>
      </w:r>
      <w:r>
        <w:t xml:space="preserve"> </w:t>
      </w:r>
      <w:r w:rsidRPr="006F4E2C">
        <w:t>Na potrzeby tego Artykułu rozbudowa oznacza powiększenie, rozszerzenie budowli, obszaru już zabudowanego, dobudowywanie nowych elementów.</w:t>
      </w:r>
    </w:p>
  </w:footnote>
  <w:footnote w:id="38">
    <w:p w14:paraId="0B96F6D2" w14:textId="314FB960" w:rsidR="006B66B8" w:rsidRDefault="006B66B8">
      <w:pPr>
        <w:pStyle w:val="Tekstprzypisudolnego"/>
      </w:pPr>
      <w:r>
        <w:rPr>
          <w:rStyle w:val="Odwoanieprzypisudolnego"/>
        </w:rPr>
        <w:footnoteRef/>
      </w:r>
      <w:r>
        <w:t xml:space="preserve"> </w:t>
      </w:r>
      <w:r w:rsidR="00C0132A" w:rsidRPr="00C0132A">
        <w:t xml:space="preserve">Dz. U. z 2025 r., poz. 1071, z </w:t>
      </w:r>
      <w:proofErr w:type="spellStart"/>
      <w:r w:rsidR="00C0132A" w:rsidRPr="00C0132A">
        <w:t>późn</w:t>
      </w:r>
      <w:proofErr w:type="spellEnd"/>
      <w:r w:rsidR="00C0132A" w:rsidRPr="00C0132A">
        <w:t>. zm.</w:t>
      </w:r>
    </w:p>
  </w:footnote>
  <w:footnote w:id="39">
    <w:p w14:paraId="2D6CF65D" w14:textId="6C1D212E" w:rsidR="004834DC" w:rsidRDefault="004834DC">
      <w:pPr>
        <w:pStyle w:val="Tekstprzypisudolnego"/>
      </w:pPr>
      <w:r>
        <w:rPr>
          <w:rStyle w:val="Odwoanieprzypisudolnego"/>
        </w:rPr>
        <w:footnoteRef/>
      </w:r>
      <w:r>
        <w:t xml:space="preserve"> </w:t>
      </w:r>
      <w:r w:rsidRPr="004834DC">
        <w:t>Która nie jest kontrolą, o której mowa w art. 24-25 Ustawy wdrożeniowej.</w:t>
      </w:r>
    </w:p>
  </w:footnote>
  <w:footnote w:id="40">
    <w:p w14:paraId="61307DBF" w14:textId="08E70711" w:rsidR="004834DC" w:rsidRDefault="004834DC">
      <w:pPr>
        <w:pStyle w:val="Tekstprzypisudolnego"/>
      </w:pPr>
      <w:r>
        <w:rPr>
          <w:rStyle w:val="Odwoanieprzypisudolnego"/>
        </w:rPr>
        <w:footnoteRef/>
      </w:r>
      <w:r>
        <w:t xml:space="preserve"> Jak wyżej</w:t>
      </w:r>
    </w:p>
  </w:footnote>
  <w:footnote w:id="41">
    <w:p w14:paraId="4453CB02" w14:textId="43B2AF45" w:rsidR="00845FBE" w:rsidRDefault="00845FBE">
      <w:pPr>
        <w:pStyle w:val="Tekstprzypisudolnego"/>
      </w:pPr>
      <w:r>
        <w:rPr>
          <w:rStyle w:val="Odwoanieprzypisudolnego"/>
        </w:rPr>
        <w:footnoteRef/>
      </w:r>
      <w:r>
        <w:t xml:space="preserve"> </w:t>
      </w:r>
      <w:r w:rsidRPr="006F4E2C">
        <w:t>Nie dotyczy tablic, plakatów, naklejek, których wzory nie mogą być zmieniane</w:t>
      </w:r>
    </w:p>
  </w:footnote>
  <w:footnote w:id="42">
    <w:p w14:paraId="6801D488" w14:textId="14E4A2C3" w:rsidR="002A3EF4" w:rsidRDefault="002A3EF4">
      <w:pPr>
        <w:pStyle w:val="Tekstprzypisudolnego"/>
      </w:pPr>
      <w:r>
        <w:rPr>
          <w:rStyle w:val="Odwoanieprzypisudolnego"/>
        </w:rPr>
        <w:footnoteRef/>
      </w:r>
      <w:r>
        <w:t xml:space="preserve"> </w:t>
      </w:r>
      <w:r w:rsidRPr="002A3EF4">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43">
    <w:p w14:paraId="6A11C6F2" w14:textId="6BEBF8F5" w:rsidR="00845FBE" w:rsidRDefault="00845FBE">
      <w:pPr>
        <w:pStyle w:val="Tekstprzypisudolnego"/>
      </w:pPr>
      <w:r>
        <w:rPr>
          <w:rStyle w:val="Odwoanieprzypisudolnego"/>
        </w:rPr>
        <w:footnoteRef/>
      </w:r>
      <w:r>
        <w:t xml:space="preserve"> </w:t>
      </w:r>
      <w:r w:rsidRPr="006F4E2C">
        <w:t>W przypadku, gdy w projekcie wskazane jest tylko jedno zadanie, należy wskazać tylko nazwę pozycji budżetu.</w:t>
      </w:r>
    </w:p>
  </w:footnote>
  <w:footnote w:id="44">
    <w:p w14:paraId="45C3953A" w14:textId="61EC4A22" w:rsidR="00845FBE" w:rsidRDefault="00845FBE">
      <w:pPr>
        <w:pStyle w:val="Tekstprzypisudolnego"/>
      </w:pPr>
      <w:r>
        <w:rPr>
          <w:rStyle w:val="Odwoanieprzypisudolnego"/>
        </w:rPr>
        <w:footnoteRef/>
      </w:r>
      <w:r>
        <w:t xml:space="preserve"> </w:t>
      </w:r>
      <w:r w:rsidRPr="00B45D34">
        <w:t>Dz. Urz. UE C 262 z 19.07.2016 r., s. 1.</w:t>
      </w:r>
    </w:p>
  </w:footnote>
  <w:footnote w:id="45">
    <w:p w14:paraId="342978EA" w14:textId="6B25726D" w:rsidR="00845FBE" w:rsidRDefault="00845FBE">
      <w:pPr>
        <w:pStyle w:val="Tekstprzypisudolnego"/>
      </w:pPr>
      <w:r>
        <w:rPr>
          <w:rStyle w:val="Odwoanieprzypisudolnego"/>
        </w:rPr>
        <w:footnoteRef/>
      </w:r>
      <w:r>
        <w:t xml:space="preserve"> </w:t>
      </w:r>
      <w:r w:rsidRPr="00B45D34">
        <w:t>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p>
  </w:footnote>
  <w:footnote w:id="46">
    <w:p w14:paraId="7DF1DED4" w14:textId="3CAAA48B" w:rsidR="00845FBE" w:rsidRDefault="00845FBE">
      <w:pPr>
        <w:pStyle w:val="Tekstprzypisudolnego"/>
      </w:pPr>
      <w:r>
        <w:rPr>
          <w:rStyle w:val="Odwoanieprzypisudolnego"/>
        </w:rPr>
        <w:footnoteRef/>
      </w:r>
      <w:r>
        <w:t xml:space="preserve"> </w:t>
      </w:r>
      <w:r w:rsidRPr="00B45D34">
        <w:t xml:space="preserve">Dz. Urz. UE L 140 z 30.04.2004, s. 1, z </w:t>
      </w:r>
      <w:proofErr w:type="spellStart"/>
      <w:r w:rsidRPr="00B45D34">
        <w:t>późn</w:t>
      </w:r>
      <w:proofErr w:type="spellEnd"/>
      <w:r w:rsidRPr="00B45D34">
        <w:t>. zm.</w:t>
      </w:r>
    </w:p>
  </w:footnote>
  <w:footnote w:id="47">
    <w:p w14:paraId="43958582" w14:textId="705093FE" w:rsidR="00845FBE" w:rsidRDefault="00845FBE">
      <w:pPr>
        <w:pStyle w:val="Tekstprzypisudolnego"/>
      </w:pPr>
      <w:r>
        <w:rPr>
          <w:rStyle w:val="Odwoanieprzypisudolnego"/>
        </w:rPr>
        <w:footnoteRef/>
      </w:r>
      <w:r>
        <w:t xml:space="preserve"> </w:t>
      </w:r>
      <w:r w:rsidRPr="006F4E2C">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8">
    <w:p w14:paraId="23F52A9E" w14:textId="77777777" w:rsidR="00D3020F" w:rsidRPr="00BD333F" w:rsidRDefault="00D3020F" w:rsidP="00D3020F">
      <w:pPr>
        <w:pStyle w:val="Tekstprzypisudolnego"/>
      </w:pPr>
      <w:r w:rsidRPr="00BD333F">
        <w:rPr>
          <w:rStyle w:val="Odwoanieprzypisudolnego"/>
        </w:rPr>
        <w:footnoteRef/>
      </w:r>
      <w:r w:rsidRPr="00BD333F">
        <w:t xml:space="preserve"> </w:t>
      </w:r>
      <w:bookmarkStart w:id="158" w:name="_Hlk176776733"/>
      <w:r w:rsidRPr="00BD333F">
        <w:t>Wpisać nazwę Beneficjenta lub Partnera, który ma status podatnika VAT czynny</w:t>
      </w:r>
      <w:bookmarkEnd w:id="158"/>
    </w:p>
  </w:footnote>
  <w:footnote w:id="49">
    <w:p w14:paraId="0F70AC18" w14:textId="77777777" w:rsidR="00D3020F" w:rsidRPr="00BD333F" w:rsidRDefault="00D3020F" w:rsidP="00D3020F">
      <w:pPr>
        <w:pStyle w:val="Tekstprzypisudolnego"/>
      </w:pPr>
      <w:r w:rsidRPr="00BD333F">
        <w:rPr>
          <w:rStyle w:val="Odwoanieprzypisudolnego"/>
        </w:rPr>
        <w:footnoteRef/>
      </w:r>
      <w:r w:rsidRPr="00BD333F">
        <w:t xml:space="preserve"> Podatnikiem VAT czynnym jest podatnik, o którym mowa w art. 15 ustawy o podatku od towarów i usług, który został zarejestrowany w rejestrze podatników VAT tj. nie korzysta ze zwolnienia na podstawie art. 113 ust 1 i 9 Ustawy lub art. 43 ust 1 lub art. 82 ust. 3 Ustawy (nie jest podatnikiem VAT czynnym Beneficjent posiadający status podatnika VAT zwolnionego).</w:t>
      </w:r>
    </w:p>
  </w:footnote>
  <w:footnote w:id="50">
    <w:p w14:paraId="7086CD23" w14:textId="77777777" w:rsidR="00D3020F" w:rsidRPr="00BD333F" w:rsidRDefault="00D3020F" w:rsidP="00D3020F">
      <w:pPr>
        <w:pStyle w:val="Tekstprzypisudolnego"/>
      </w:pPr>
      <w:r w:rsidRPr="00BD333F">
        <w:rPr>
          <w:rStyle w:val="Odwoanieprzypisudolnego"/>
        </w:rPr>
        <w:footnoteRef/>
      </w:r>
      <w:r w:rsidRPr="00BD333F">
        <w:t xml:space="preserve"> Dz. U. z 2022r., poz. 931 ze zm.</w:t>
      </w:r>
    </w:p>
  </w:footnote>
  <w:footnote w:id="51">
    <w:p w14:paraId="7E78AF4C" w14:textId="77777777" w:rsidR="00D3020F" w:rsidRPr="00BD333F" w:rsidRDefault="00D3020F" w:rsidP="00D3020F">
      <w:pPr>
        <w:pStyle w:val="Tekstprzypisudolnego"/>
      </w:pPr>
      <w:r w:rsidRPr="00BD333F">
        <w:rPr>
          <w:rStyle w:val="Odwoanieprzypisudolnego"/>
        </w:rPr>
        <w:footnoteRef/>
      </w:r>
      <w:r w:rsidRPr="00BD333F">
        <w:t xml:space="preserve"> </w:t>
      </w:r>
      <w:bookmarkStart w:id="159" w:name="_Hlk176787740"/>
      <w:r w:rsidRPr="00BD333F">
        <w:t>Wpisać nazwę Beneficjenta lub Partnera, który ma status podatnika VAT czynny</w:t>
      </w:r>
      <w:bookmarkEnd w:id="159"/>
    </w:p>
  </w:footnote>
  <w:footnote w:id="52">
    <w:p w14:paraId="76E9F2EA" w14:textId="77777777" w:rsidR="00D3020F" w:rsidRDefault="00D3020F" w:rsidP="00D3020F">
      <w:pPr>
        <w:pStyle w:val="Tekstprzypisudolnego"/>
      </w:pPr>
      <w:r w:rsidRPr="00BD333F">
        <w:rPr>
          <w:rStyle w:val="Odwoanieprzypisudolnego"/>
        </w:rPr>
        <w:footnoteRef/>
      </w:r>
      <w:r w:rsidRPr="00BD333F">
        <w:t xml:space="preserve"> Niewłaściwe skreślić</w:t>
      </w:r>
    </w:p>
  </w:footnote>
  <w:footnote w:id="53">
    <w:p w14:paraId="0818E20A" w14:textId="77777777" w:rsidR="00D3020F" w:rsidRDefault="00D3020F" w:rsidP="00D3020F">
      <w:pPr>
        <w:pStyle w:val="Tekstprzypisudolnego"/>
      </w:pPr>
      <w:r>
        <w:rPr>
          <w:rStyle w:val="Odwoanieprzypisudolnego"/>
        </w:rPr>
        <w:footnoteRef/>
      </w:r>
      <w:r>
        <w:t xml:space="preserve"> </w:t>
      </w:r>
      <w:r w:rsidRPr="004E1327">
        <w:t>W przypadku odpowiedzi twierdzącej należy wskazać na rzecz jakiego podmiotu zostanie przekazana infrastruktura powstała w ramach projektu i jego status VAT.</w:t>
      </w:r>
    </w:p>
  </w:footnote>
  <w:footnote w:id="54">
    <w:p w14:paraId="3DA443D1" w14:textId="77777777" w:rsidR="00D3020F" w:rsidRDefault="00D3020F" w:rsidP="00D3020F">
      <w:pPr>
        <w:pStyle w:val="Tekstprzypisudolnego"/>
      </w:pPr>
      <w:r>
        <w:rPr>
          <w:rStyle w:val="Odwoanieprzypisudolnego"/>
        </w:rPr>
        <w:footnoteRef/>
      </w:r>
      <w:r>
        <w:t xml:space="preserve"> </w:t>
      </w:r>
      <w:r w:rsidRPr="004E1327">
        <w:t>W odpowiednich polach należy wstawić znak X i wskazać grupy wydatków np. zakup komputerów.</w:t>
      </w:r>
    </w:p>
  </w:footnote>
  <w:footnote w:id="55">
    <w:p w14:paraId="5D0D41FB" w14:textId="77777777" w:rsidR="00D3020F" w:rsidRDefault="00D3020F" w:rsidP="00D3020F">
      <w:pPr>
        <w:pStyle w:val="Tekstprzypisudolnego"/>
      </w:pPr>
      <w:r w:rsidRPr="00BD333F">
        <w:rPr>
          <w:rStyle w:val="Odwoanieprzypisudolnego"/>
        </w:rPr>
        <w:footnoteRef/>
      </w:r>
      <w:r w:rsidRPr="00BD333F">
        <w:t xml:space="preserve"> Wpisać nazwę Beneficjenta lub Partnera, który ma status podatnika VAT czynny</w:t>
      </w:r>
    </w:p>
  </w:footnote>
  <w:footnote w:id="56">
    <w:p w14:paraId="60A914D8" w14:textId="77777777" w:rsidR="00D3020F" w:rsidRDefault="00D3020F" w:rsidP="00D3020F">
      <w:pPr>
        <w:pStyle w:val="Tekstprzypisudolnego"/>
      </w:pPr>
      <w:r>
        <w:rPr>
          <w:rStyle w:val="Odwoanieprzypisudolnego"/>
        </w:rPr>
        <w:footnoteRef/>
      </w:r>
      <w:r>
        <w:t xml:space="preserve"> Niewłaściwe skreślić</w:t>
      </w:r>
    </w:p>
  </w:footnote>
  <w:footnote w:id="57">
    <w:p w14:paraId="4A540AE3" w14:textId="77777777" w:rsidR="00D3020F" w:rsidRPr="00A6490A" w:rsidRDefault="00D3020F" w:rsidP="00D3020F">
      <w:pPr>
        <w:pStyle w:val="Tekstprzypisudolnego"/>
      </w:pPr>
      <w:r w:rsidRPr="00BD333F">
        <w:rPr>
          <w:rStyle w:val="Odwoanieprzypisudolnego"/>
        </w:rPr>
        <w:footnoteRef/>
      </w:r>
      <w:r w:rsidRPr="00BD333F">
        <w:t xml:space="preserve"> Wpisać nazwę Beneficjenta lub Partnera, który ma status podatnika VAT czynny</w:t>
      </w:r>
    </w:p>
  </w:footnote>
  <w:footnote w:id="58">
    <w:p w14:paraId="15327C09" w14:textId="77777777" w:rsidR="00D3020F" w:rsidRPr="00A6490A" w:rsidRDefault="00D3020F" w:rsidP="00D3020F">
      <w:pPr>
        <w:pStyle w:val="Tekstprzypisudolnego"/>
      </w:pPr>
      <w:r w:rsidRPr="00A6490A">
        <w:rPr>
          <w:rStyle w:val="Odwoanieprzypisudolnego"/>
        </w:rPr>
        <w:footnoteRef/>
      </w:r>
      <w:r w:rsidRPr="00A6490A">
        <w:t xml:space="preserve"> Podatnikiem VAT czynnym jest podatnik, o którym mowa w art. 15 ustawy o podatku od towarów i usług, który został zarejestrowany w rejestrze podatników VAT tj. nie korzysta ze zwolnienia na podstawie art. 113 ust 1 i 9 Ustawy </w:t>
      </w:r>
      <w:r>
        <w:t>lub</w:t>
      </w:r>
      <w:r w:rsidRPr="00A6490A">
        <w:t xml:space="preserve"> art. 43 ust 1 </w:t>
      </w:r>
      <w:r>
        <w:t>lub</w:t>
      </w:r>
      <w:r w:rsidRPr="00A6490A">
        <w:t xml:space="preserve"> art. 82 ust. 3 Ustawy (nie jest podatnikiem VAT czynnym Beneficjent posiadający status podatnika VAT zwolnionego)</w:t>
      </w:r>
      <w:r>
        <w:t>.</w:t>
      </w:r>
      <w:r w:rsidRPr="00A6490A">
        <w:t xml:space="preserve"> </w:t>
      </w:r>
    </w:p>
  </w:footnote>
  <w:footnote w:id="59">
    <w:p w14:paraId="4CCD2961" w14:textId="77777777" w:rsidR="00D3020F" w:rsidRPr="00A6490A" w:rsidRDefault="00D3020F" w:rsidP="00D3020F">
      <w:pPr>
        <w:pStyle w:val="Tekstprzypisudolnego"/>
      </w:pPr>
      <w:r w:rsidRPr="00A6490A">
        <w:rPr>
          <w:rStyle w:val="Odwoanieprzypisudolnego"/>
        </w:rPr>
        <w:footnoteRef/>
      </w:r>
      <w:r w:rsidRPr="00A6490A">
        <w:t xml:space="preserve"> Dz. U. </w:t>
      </w:r>
      <w:r>
        <w:t xml:space="preserve">z </w:t>
      </w:r>
      <w:r w:rsidRPr="00A6490A">
        <w:t>202</w:t>
      </w:r>
      <w:r>
        <w:t>2r.</w:t>
      </w:r>
      <w:r w:rsidRPr="00A6490A">
        <w:t xml:space="preserve">, poz. </w:t>
      </w:r>
      <w:r>
        <w:t>931</w:t>
      </w:r>
      <w:r w:rsidRPr="00A6490A">
        <w:t xml:space="preserve"> z</w:t>
      </w:r>
      <w:r>
        <w:t>e</w:t>
      </w:r>
      <w:r w:rsidRPr="00A6490A">
        <w:t xml:space="preserve"> zm.</w:t>
      </w:r>
    </w:p>
  </w:footnote>
  <w:footnote w:id="60">
    <w:p w14:paraId="75B94C58" w14:textId="77777777" w:rsidR="00D3020F" w:rsidRPr="00A6490A" w:rsidRDefault="00D3020F" w:rsidP="00D3020F">
      <w:pPr>
        <w:pStyle w:val="Tekstprzypisudolnego"/>
      </w:pPr>
      <w:r w:rsidRPr="00BD333F">
        <w:rPr>
          <w:rStyle w:val="Odwoanieprzypisudolnego"/>
        </w:rPr>
        <w:footnoteRef/>
      </w:r>
      <w:r w:rsidRPr="00BD333F">
        <w:t xml:space="preserve"> Wpisać nazwę Beneficjenta lub Partnera, który ma status podatnika VAT czynny</w:t>
      </w:r>
    </w:p>
  </w:footnote>
  <w:footnote w:id="61">
    <w:p w14:paraId="60B2D190" w14:textId="77777777" w:rsidR="00D3020F" w:rsidRPr="00A6490A" w:rsidRDefault="00D3020F" w:rsidP="00D3020F">
      <w:pPr>
        <w:pStyle w:val="Tekstprzypisudolnego"/>
      </w:pPr>
      <w:r w:rsidRPr="00A6490A">
        <w:rPr>
          <w:rStyle w:val="Odwoanieprzypisudolnego"/>
        </w:rPr>
        <w:footnoteRef/>
      </w:r>
      <w:r w:rsidRPr="00A6490A">
        <w:t xml:space="preserve"> </w:t>
      </w:r>
      <w:r w:rsidRPr="002F5153">
        <w:t>Niewłaściwe skreślić.</w:t>
      </w:r>
    </w:p>
  </w:footnote>
  <w:footnote w:id="62">
    <w:p w14:paraId="471E7C6B" w14:textId="77777777" w:rsidR="00D3020F" w:rsidRPr="00A6490A" w:rsidRDefault="00D3020F" w:rsidP="00D3020F">
      <w:pPr>
        <w:pStyle w:val="Tekstprzypisudolnego"/>
      </w:pPr>
      <w:r w:rsidRPr="00A6490A">
        <w:rPr>
          <w:rStyle w:val="Odwoanieprzypisudolnego"/>
        </w:rPr>
        <w:footnoteRef/>
      </w:r>
      <w:r w:rsidRPr="00A6490A">
        <w:t xml:space="preserve"> W przypadku odpowiedzi twierdzące</w:t>
      </w:r>
      <w:r>
        <w:t>j</w:t>
      </w:r>
      <w:r w:rsidRPr="00A6490A">
        <w:t xml:space="preserve"> </w:t>
      </w:r>
      <w:r>
        <w:t xml:space="preserve">należy </w:t>
      </w:r>
      <w:r w:rsidRPr="00A6490A">
        <w:t>wskazać na rzecz jakiego podmiotu zostanie przekazana infrastruktura powstała w ramach projektu</w:t>
      </w:r>
      <w:r>
        <w:t xml:space="preserve"> i jej status.</w:t>
      </w:r>
    </w:p>
  </w:footnote>
  <w:footnote w:id="63">
    <w:p w14:paraId="7797FF6B" w14:textId="77777777" w:rsidR="00D3020F" w:rsidRPr="008F6554" w:rsidRDefault="00D3020F" w:rsidP="00D3020F">
      <w:pPr>
        <w:pStyle w:val="Tekstprzypisudolnego"/>
      </w:pPr>
      <w:r w:rsidRPr="008F6554">
        <w:rPr>
          <w:rStyle w:val="Odwoanieprzypisudolnego"/>
        </w:rPr>
        <w:footnoteRef/>
      </w:r>
      <w:r w:rsidRPr="008F6554">
        <w:t xml:space="preserve"> </w:t>
      </w:r>
      <w:r w:rsidRPr="002F5153">
        <w:t>W odpowiednich pol</w:t>
      </w:r>
      <w:r>
        <w:t>ach</w:t>
      </w:r>
      <w:r w:rsidRPr="002F5153">
        <w:t xml:space="preserve"> należy wstawić znak X.</w:t>
      </w:r>
    </w:p>
  </w:footnote>
  <w:footnote w:id="64">
    <w:p w14:paraId="1D2E90F4" w14:textId="77777777" w:rsidR="00D3020F" w:rsidRDefault="00D3020F" w:rsidP="00D3020F">
      <w:pPr>
        <w:pStyle w:val="Tekstprzypisudolnego"/>
      </w:pPr>
      <w:r>
        <w:rPr>
          <w:rStyle w:val="Odwoanieprzypisudolnego"/>
        </w:rPr>
        <w:footnoteRef/>
      </w:r>
      <w:r>
        <w:t xml:space="preserve"> W przypadku zaznaczenia odpowiedzi, należy wskazać podstawę z Ustawy zwolnienia przedmiotowego lub podmiotowego.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6BB4" w14:textId="77777777" w:rsidR="00845FBE" w:rsidRPr="00EA694E" w:rsidRDefault="00845FBE"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845FBE" w:rsidRPr="00EA694E" w:rsidRDefault="00845FBE"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A1D7" w14:textId="77777777" w:rsidR="00845FBE" w:rsidRDefault="00845FBE">
    <w:pPr>
      <w:pStyle w:val="Nagwek"/>
    </w:pPr>
    <w:r>
      <w:rPr>
        <w:noProof/>
      </w:rPr>
      <w:drawing>
        <wp:anchor distT="0" distB="0" distL="114300" distR="114300" simplePos="0" relativeHeight="251658240" behindDoc="0" locked="0" layoutInCell="1" allowOverlap="1" wp14:anchorId="64E438C5" wp14:editId="2262D0BC">
          <wp:simplePos x="0" y="0"/>
          <wp:positionH relativeFrom="page">
            <wp:align>right</wp:align>
          </wp:positionH>
          <wp:positionV relativeFrom="page">
            <wp:posOffset>109855</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E139" w14:textId="0A2042F5" w:rsidR="00845FBE" w:rsidRPr="00C572E3" w:rsidRDefault="00845FBE"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845FBE" w:rsidRPr="00911F3A" w:rsidRDefault="00845FBE"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7061"/>
    <w:multiLevelType w:val="hybridMultilevel"/>
    <w:tmpl w:val="EF145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6534D"/>
    <w:multiLevelType w:val="hybridMultilevel"/>
    <w:tmpl w:val="0054F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36FCF"/>
    <w:multiLevelType w:val="multilevel"/>
    <w:tmpl w:val="63FAEC70"/>
    <w:lvl w:ilvl="0">
      <w:start w:val="1"/>
      <w:numFmt w:val="decimal"/>
      <w:lvlText w:val="%1."/>
      <w:lvlJc w:val="left"/>
      <w:pPr>
        <w:ind w:left="1146" w:hanging="360"/>
      </w:pPr>
      <w:rPr>
        <w:rFonts w:cs="Times New Roman" w:hint="default"/>
      </w:rPr>
    </w:lvl>
    <w:lvl w:ilvl="1">
      <w:start w:val="12"/>
      <w:numFmt w:val="decimal"/>
      <w:isLgl/>
      <w:lvlText w:val="%2."/>
      <w:lvlJc w:val="left"/>
      <w:pPr>
        <w:ind w:left="1212" w:hanging="360"/>
      </w:pPr>
      <w:rPr>
        <w:rFonts w:asciiTheme="minorHAnsi" w:eastAsiaTheme="minorHAnsi" w:hAnsiTheme="minorHAnsi" w:cstheme="minorHAnsi" w:hint="default"/>
        <w:i w:val="0"/>
      </w:rPr>
    </w:lvl>
    <w:lvl w:ilvl="2">
      <w:start w:val="1"/>
      <w:numFmt w:val="decimal"/>
      <w:lvlText w:val="%3)"/>
      <w:lvlJc w:val="left"/>
      <w:pPr>
        <w:ind w:left="2226" w:hanging="720"/>
      </w:pPr>
      <w:rPr>
        <w:rFonts w:hint="default"/>
      </w:rPr>
    </w:lvl>
    <w:lvl w:ilvl="3">
      <w:start w:val="1"/>
      <w:numFmt w:val="lowerLetter"/>
      <w:lvlText w:val="%4)"/>
      <w:lvlJc w:val="left"/>
      <w:pPr>
        <w:ind w:left="2586" w:hanging="720"/>
      </w:pPr>
      <w:rPr>
        <w:rFonts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CF64C8A0"/>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ascii="Calibri" w:eastAsia="Times New Roman" w:hAnsi="Calibri" w:cs="Times New Roman"/>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6641A"/>
    <w:multiLevelType w:val="hybridMultilevel"/>
    <w:tmpl w:val="4440AD30"/>
    <w:lvl w:ilvl="0" w:tplc="03BA3E6C">
      <w:start w:val="1"/>
      <w:numFmt w:val="bullet"/>
      <w:lvlText w:val=""/>
      <w:lvlJc w:val="left"/>
      <w:pPr>
        <w:ind w:left="77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0D43883"/>
    <w:multiLevelType w:val="hybridMultilevel"/>
    <w:tmpl w:val="3D684318"/>
    <w:lvl w:ilvl="0" w:tplc="6DF6D6BA">
      <w:start w:val="1"/>
      <w:numFmt w:val="lowerLetter"/>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6"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2"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942D6B"/>
    <w:multiLevelType w:val="hybridMultilevel"/>
    <w:tmpl w:val="15A22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322455"/>
    <w:multiLevelType w:val="multilevel"/>
    <w:tmpl w:val="489286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8025DB"/>
    <w:multiLevelType w:val="hybridMultilevel"/>
    <w:tmpl w:val="E5CC7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D6F8C"/>
    <w:multiLevelType w:val="multilevel"/>
    <w:tmpl w:val="0ED8F06A"/>
    <w:lvl w:ilvl="0">
      <w:start w:val="1"/>
      <w:numFmt w:val="lowerLetter"/>
      <w:lvlText w:val="%1)"/>
      <w:lvlJc w:val="left"/>
      <w:pPr>
        <w:ind w:left="360" w:hanging="360"/>
      </w:pPr>
      <w:rPr>
        <w:rFonts w:ascii="Calibri" w:eastAsia="Calibri" w:hAnsi="Calibri" w:cs="Calibri"/>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7324F9"/>
    <w:multiLevelType w:val="hybridMultilevel"/>
    <w:tmpl w:val="3E7E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8A6326"/>
    <w:multiLevelType w:val="multilevel"/>
    <w:tmpl w:val="F2847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3431CB"/>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4"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037360D"/>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46804B7"/>
    <w:multiLevelType w:val="multilevel"/>
    <w:tmpl w:val="E29C0E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BAC5BEC"/>
    <w:multiLevelType w:val="multilevel"/>
    <w:tmpl w:val="BAF6DD92"/>
    <w:lvl w:ilvl="0">
      <w:start w:val="1"/>
      <w:numFmt w:val="decimal"/>
      <w:lvlText w:val="%1)"/>
      <w:lvlJc w:val="left"/>
      <w:pPr>
        <w:ind w:left="1248" w:hanging="397"/>
      </w:pPr>
      <w:rPr>
        <w:rFonts w:ascii="Calibri" w:eastAsia="Times New Roman" w:hAnsi="Calibri" w:cs="Times New Roman"/>
        <w:i w:val="0"/>
        <w:sz w:val="22"/>
        <w:szCs w:val="22"/>
      </w:rPr>
    </w:lvl>
    <w:lvl w:ilvl="1">
      <w:start w:val="1"/>
      <w:numFmt w:val="decimal"/>
      <w:lvlText w:val="%2)"/>
      <w:lvlJc w:val="left"/>
      <w:pPr>
        <w:ind w:left="1702" w:hanging="454"/>
      </w:pPr>
      <w:rPr>
        <w:rFonts w:hint="default"/>
      </w:rPr>
    </w:lvl>
    <w:lvl w:ilvl="2">
      <w:start w:val="1"/>
      <w:numFmt w:val="lowerLetter"/>
      <w:lvlText w:val="%3)"/>
      <w:lvlJc w:val="left"/>
      <w:pPr>
        <w:ind w:left="2098" w:hanging="396"/>
      </w:pPr>
      <w:rPr>
        <w:rFonts w:hint="default"/>
      </w:rPr>
    </w:lvl>
    <w:lvl w:ilvl="3">
      <w:start w:val="1"/>
      <w:numFmt w:val="bullet"/>
      <w:lvlText w:val=""/>
      <w:lvlJc w:val="left"/>
      <w:pPr>
        <w:ind w:left="2495" w:hanging="397"/>
      </w:pPr>
      <w:rPr>
        <w:rFonts w:ascii="Symbol" w:hAnsi="Symbol" w:hint="default"/>
        <w:color w:val="auto"/>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asciiTheme="minorHAnsi" w:hAnsiTheme="minorHAnsi" w:hint="default"/>
        <w:sz w:val="22"/>
        <w:szCs w:val="22"/>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9"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3912771">
    <w:abstractNumId w:val="46"/>
  </w:num>
  <w:num w:numId="2" w16cid:durableId="1513757652">
    <w:abstractNumId w:val="26"/>
  </w:num>
  <w:num w:numId="3" w16cid:durableId="1186794280">
    <w:abstractNumId w:val="4"/>
  </w:num>
  <w:num w:numId="4" w16cid:durableId="1654484340">
    <w:abstractNumId w:val="58"/>
  </w:num>
  <w:num w:numId="5" w16cid:durableId="1328173708">
    <w:abstractNumId w:val="19"/>
  </w:num>
  <w:num w:numId="6" w16cid:durableId="2092575875">
    <w:abstractNumId w:val="52"/>
  </w:num>
  <w:num w:numId="7" w16cid:durableId="509486461">
    <w:abstractNumId w:val="59"/>
  </w:num>
  <w:num w:numId="8" w16cid:durableId="1630238681">
    <w:abstractNumId w:val="9"/>
  </w:num>
  <w:num w:numId="9" w16cid:durableId="754941619">
    <w:abstractNumId w:val="1"/>
  </w:num>
  <w:num w:numId="10" w16cid:durableId="442042370">
    <w:abstractNumId w:val="70"/>
  </w:num>
  <w:num w:numId="11" w16cid:durableId="1570535128">
    <w:abstractNumId w:val="22"/>
  </w:num>
  <w:num w:numId="12" w16cid:durableId="799499194">
    <w:abstractNumId w:val="6"/>
  </w:num>
  <w:num w:numId="13" w16cid:durableId="799879371">
    <w:abstractNumId w:val="25"/>
  </w:num>
  <w:num w:numId="14" w16cid:durableId="1149975354">
    <w:abstractNumId w:val="47"/>
  </w:num>
  <w:num w:numId="15" w16cid:durableId="336542490">
    <w:abstractNumId w:val="45"/>
  </w:num>
  <w:num w:numId="16" w16cid:durableId="878325915">
    <w:abstractNumId w:val="57"/>
  </w:num>
  <w:num w:numId="17" w16cid:durableId="1685203526">
    <w:abstractNumId w:val="41"/>
  </w:num>
  <w:num w:numId="18" w16cid:durableId="46924512">
    <w:abstractNumId w:val="40"/>
  </w:num>
  <w:num w:numId="19" w16cid:durableId="84115027">
    <w:abstractNumId w:val="33"/>
  </w:num>
  <w:num w:numId="20" w16cid:durableId="636447506">
    <w:abstractNumId w:val="27"/>
  </w:num>
  <w:num w:numId="21" w16cid:durableId="2075199465">
    <w:abstractNumId w:val="34"/>
  </w:num>
  <w:num w:numId="22" w16cid:durableId="375738351">
    <w:abstractNumId w:val="20"/>
  </w:num>
  <w:num w:numId="23" w16cid:durableId="1844665673">
    <w:abstractNumId w:val="48"/>
  </w:num>
  <w:num w:numId="24" w16cid:durableId="164708484">
    <w:abstractNumId w:val="14"/>
  </w:num>
  <w:num w:numId="25" w16cid:durableId="1629969383">
    <w:abstractNumId w:val="61"/>
  </w:num>
  <w:num w:numId="26" w16cid:durableId="1883009792">
    <w:abstractNumId w:val="30"/>
  </w:num>
  <w:num w:numId="27" w16cid:durableId="1321228264">
    <w:abstractNumId w:val="66"/>
  </w:num>
  <w:num w:numId="28" w16cid:durableId="1788281165">
    <w:abstractNumId w:val="60"/>
  </w:num>
  <w:num w:numId="29" w16cid:durableId="535239312">
    <w:abstractNumId w:val="67"/>
  </w:num>
  <w:num w:numId="30" w16cid:durableId="82069571">
    <w:abstractNumId w:val="36"/>
  </w:num>
  <w:num w:numId="31" w16cid:durableId="1013800547">
    <w:abstractNumId w:val="35"/>
  </w:num>
  <w:num w:numId="32" w16cid:durableId="717782721">
    <w:abstractNumId w:val="15"/>
  </w:num>
  <w:num w:numId="33" w16cid:durableId="252248162">
    <w:abstractNumId w:val="21"/>
  </w:num>
  <w:num w:numId="34" w16cid:durableId="555892612">
    <w:abstractNumId w:val="62"/>
  </w:num>
  <w:num w:numId="35" w16cid:durableId="1135483824">
    <w:abstractNumId w:val="13"/>
  </w:num>
  <w:num w:numId="36" w16cid:durableId="1811630216">
    <w:abstractNumId w:val="18"/>
  </w:num>
  <w:num w:numId="37" w16cid:durableId="248124146">
    <w:abstractNumId w:val="5"/>
  </w:num>
  <w:num w:numId="38" w16cid:durableId="1364673170">
    <w:abstractNumId w:val="32"/>
  </w:num>
  <w:num w:numId="39" w16cid:durableId="152989094">
    <w:abstractNumId w:val="43"/>
  </w:num>
  <w:num w:numId="40" w16cid:durableId="1009527138">
    <w:abstractNumId w:val="53"/>
  </w:num>
  <w:num w:numId="41" w16cid:durableId="1816338171">
    <w:abstractNumId w:val="63"/>
  </w:num>
  <w:num w:numId="42" w16cid:durableId="514810816">
    <w:abstractNumId w:val="51"/>
  </w:num>
  <w:num w:numId="43" w16cid:durableId="1443109849">
    <w:abstractNumId w:val="16"/>
  </w:num>
  <w:num w:numId="44" w16cid:durableId="327901243">
    <w:abstractNumId w:val="31"/>
  </w:num>
  <w:num w:numId="45" w16cid:durableId="1202935569">
    <w:abstractNumId w:val="56"/>
  </w:num>
  <w:num w:numId="46" w16cid:durableId="1505978834">
    <w:abstractNumId w:val="64"/>
  </w:num>
  <w:num w:numId="47" w16cid:durableId="1967467223">
    <w:abstractNumId w:val="69"/>
  </w:num>
  <w:num w:numId="48" w16cid:durableId="1720864499">
    <w:abstractNumId w:val="54"/>
  </w:num>
  <w:num w:numId="49" w16cid:durableId="1349872811">
    <w:abstractNumId w:val="39"/>
  </w:num>
  <w:num w:numId="50" w16cid:durableId="1080563550">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4184057">
    <w:abstractNumId w:val="29"/>
  </w:num>
  <w:num w:numId="52" w16cid:durableId="123433251">
    <w:abstractNumId w:val="0"/>
  </w:num>
  <w:num w:numId="53" w16cid:durableId="417944931">
    <w:abstractNumId w:val="7"/>
  </w:num>
  <w:num w:numId="54" w16cid:durableId="146749412">
    <w:abstractNumId w:val="17"/>
  </w:num>
  <w:num w:numId="55" w16cid:durableId="1775705253">
    <w:abstractNumId w:val="10"/>
  </w:num>
  <w:num w:numId="56" w16cid:durableId="1794446480">
    <w:abstractNumId w:val="68"/>
  </w:num>
  <w:num w:numId="57" w16cid:durableId="1285768486">
    <w:abstractNumId w:val="8"/>
  </w:num>
  <w:num w:numId="58" w16cid:durableId="1569996260">
    <w:abstractNumId w:val="12"/>
  </w:num>
  <w:num w:numId="59" w16cid:durableId="95752818">
    <w:abstractNumId w:val="38"/>
  </w:num>
  <w:num w:numId="60" w16cid:durableId="1110396303">
    <w:abstractNumId w:val="42"/>
  </w:num>
  <w:num w:numId="61" w16cid:durableId="843014413">
    <w:abstractNumId w:val="49"/>
  </w:num>
  <w:num w:numId="62" w16cid:durableId="1969820653">
    <w:abstractNumId w:val="50"/>
  </w:num>
  <w:num w:numId="63" w16cid:durableId="252324786">
    <w:abstractNumId w:val="28"/>
  </w:num>
  <w:num w:numId="64" w16cid:durableId="543059373">
    <w:abstractNumId w:val="23"/>
  </w:num>
  <w:num w:numId="65" w16cid:durableId="1904103421">
    <w:abstractNumId w:val="37"/>
  </w:num>
  <w:num w:numId="66" w16cid:durableId="614210375">
    <w:abstractNumId w:val="44"/>
  </w:num>
  <w:num w:numId="67" w16cid:durableId="1061832013">
    <w:abstractNumId w:val="3"/>
  </w:num>
  <w:num w:numId="68" w16cid:durableId="1213079769">
    <w:abstractNumId w:val="55"/>
  </w:num>
  <w:num w:numId="69" w16cid:durableId="775562040">
    <w:abstractNumId w:val="2"/>
  </w:num>
  <w:num w:numId="70" w16cid:durableId="2087605116">
    <w:abstractNumId w:val="11"/>
  </w:num>
  <w:num w:numId="71" w16cid:durableId="1918435870">
    <w:abstractNumId w:val="6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51B8"/>
    <w:rsid w:val="000157B7"/>
    <w:rsid w:val="00015819"/>
    <w:rsid w:val="0001581B"/>
    <w:rsid w:val="00015EE2"/>
    <w:rsid w:val="00017560"/>
    <w:rsid w:val="000176D9"/>
    <w:rsid w:val="00017D9E"/>
    <w:rsid w:val="000201D4"/>
    <w:rsid w:val="00020C68"/>
    <w:rsid w:val="00022229"/>
    <w:rsid w:val="000235E0"/>
    <w:rsid w:val="00030953"/>
    <w:rsid w:val="00032C72"/>
    <w:rsid w:val="000342D7"/>
    <w:rsid w:val="000343C7"/>
    <w:rsid w:val="00037BE4"/>
    <w:rsid w:val="00040152"/>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6CE9"/>
    <w:rsid w:val="00067638"/>
    <w:rsid w:val="00067BE1"/>
    <w:rsid w:val="000716D1"/>
    <w:rsid w:val="00071A17"/>
    <w:rsid w:val="00072848"/>
    <w:rsid w:val="00072B73"/>
    <w:rsid w:val="00072F08"/>
    <w:rsid w:val="00074EB0"/>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6F4"/>
    <w:rsid w:val="000A0C52"/>
    <w:rsid w:val="000A1045"/>
    <w:rsid w:val="000A17EC"/>
    <w:rsid w:val="000A1DFA"/>
    <w:rsid w:val="000A3DA2"/>
    <w:rsid w:val="000A3F96"/>
    <w:rsid w:val="000A6F12"/>
    <w:rsid w:val="000A7C0D"/>
    <w:rsid w:val="000B2746"/>
    <w:rsid w:val="000B39BC"/>
    <w:rsid w:val="000B3DDA"/>
    <w:rsid w:val="000B473D"/>
    <w:rsid w:val="000B4E4B"/>
    <w:rsid w:val="000B6782"/>
    <w:rsid w:val="000B71E6"/>
    <w:rsid w:val="000B7522"/>
    <w:rsid w:val="000C02A5"/>
    <w:rsid w:val="000C1A99"/>
    <w:rsid w:val="000C1DB2"/>
    <w:rsid w:val="000C257C"/>
    <w:rsid w:val="000C3A12"/>
    <w:rsid w:val="000C6C33"/>
    <w:rsid w:val="000C7280"/>
    <w:rsid w:val="000C74BC"/>
    <w:rsid w:val="000D0AAD"/>
    <w:rsid w:val="000D283E"/>
    <w:rsid w:val="000D32C2"/>
    <w:rsid w:val="000D33BD"/>
    <w:rsid w:val="000D36FF"/>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4823"/>
    <w:rsid w:val="000F5A63"/>
    <w:rsid w:val="000F7A32"/>
    <w:rsid w:val="00100400"/>
    <w:rsid w:val="001012ED"/>
    <w:rsid w:val="00103538"/>
    <w:rsid w:val="001070C1"/>
    <w:rsid w:val="00111A04"/>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34"/>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504"/>
    <w:rsid w:val="00160640"/>
    <w:rsid w:val="00160B39"/>
    <w:rsid w:val="001637E9"/>
    <w:rsid w:val="00164F31"/>
    <w:rsid w:val="0016570F"/>
    <w:rsid w:val="0017154C"/>
    <w:rsid w:val="00172B64"/>
    <w:rsid w:val="00173966"/>
    <w:rsid w:val="00173FF6"/>
    <w:rsid w:val="001740FB"/>
    <w:rsid w:val="00174CF0"/>
    <w:rsid w:val="00176984"/>
    <w:rsid w:val="00180370"/>
    <w:rsid w:val="0018125E"/>
    <w:rsid w:val="00184F9D"/>
    <w:rsid w:val="00185FC7"/>
    <w:rsid w:val="00186088"/>
    <w:rsid w:val="00187195"/>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56C"/>
    <w:rsid w:val="001B3C8C"/>
    <w:rsid w:val="001B3C94"/>
    <w:rsid w:val="001B512A"/>
    <w:rsid w:val="001B69C5"/>
    <w:rsid w:val="001B7A1B"/>
    <w:rsid w:val="001C1191"/>
    <w:rsid w:val="001C1D22"/>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062"/>
    <w:rsid w:val="001D567D"/>
    <w:rsid w:val="001D58A2"/>
    <w:rsid w:val="001D686A"/>
    <w:rsid w:val="001D7010"/>
    <w:rsid w:val="001D7480"/>
    <w:rsid w:val="001D79C8"/>
    <w:rsid w:val="001E0FBF"/>
    <w:rsid w:val="001E248D"/>
    <w:rsid w:val="001E4D31"/>
    <w:rsid w:val="001E5FC5"/>
    <w:rsid w:val="001E6D67"/>
    <w:rsid w:val="001F00E2"/>
    <w:rsid w:val="001F0F7A"/>
    <w:rsid w:val="001F171C"/>
    <w:rsid w:val="001F2C85"/>
    <w:rsid w:val="001F4C39"/>
    <w:rsid w:val="001F57F3"/>
    <w:rsid w:val="001F5935"/>
    <w:rsid w:val="001F5B45"/>
    <w:rsid w:val="001F7DCD"/>
    <w:rsid w:val="0020035D"/>
    <w:rsid w:val="00201C45"/>
    <w:rsid w:val="002025DF"/>
    <w:rsid w:val="00202692"/>
    <w:rsid w:val="002033E3"/>
    <w:rsid w:val="00205172"/>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16CD"/>
    <w:rsid w:val="002624FF"/>
    <w:rsid w:val="0026371F"/>
    <w:rsid w:val="00265F1B"/>
    <w:rsid w:val="00266A5C"/>
    <w:rsid w:val="00266CBE"/>
    <w:rsid w:val="00267699"/>
    <w:rsid w:val="00267CE8"/>
    <w:rsid w:val="00270E3B"/>
    <w:rsid w:val="00271171"/>
    <w:rsid w:val="002724EB"/>
    <w:rsid w:val="002735E4"/>
    <w:rsid w:val="002737B2"/>
    <w:rsid w:val="002743F2"/>
    <w:rsid w:val="00274759"/>
    <w:rsid w:val="00276356"/>
    <w:rsid w:val="002800A3"/>
    <w:rsid w:val="00281A29"/>
    <w:rsid w:val="00283182"/>
    <w:rsid w:val="002856E3"/>
    <w:rsid w:val="002857AD"/>
    <w:rsid w:val="002860D6"/>
    <w:rsid w:val="002867BE"/>
    <w:rsid w:val="002911E8"/>
    <w:rsid w:val="00294044"/>
    <w:rsid w:val="00295191"/>
    <w:rsid w:val="00296775"/>
    <w:rsid w:val="00297968"/>
    <w:rsid w:val="00297A85"/>
    <w:rsid w:val="002A12C8"/>
    <w:rsid w:val="002A241C"/>
    <w:rsid w:val="002A2F11"/>
    <w:rsid w:val="002A2FC3"/>
    <w:rsid w:val="002A3EF4"/>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57A9"/>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326F"/>
    <w:rsid w:val="0033431D"/>
    <w:rsid w:val="00334AD7"/>
    <w:rsid w:val="003352A8"/>
    <w:rsid w:val="00336B47"/>
    <w:rsid w:val="00340411"/>
    <w:rsid w:val="003406CD"/>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5F31"/>
    <w:rsid w:val="0037704B"/>
    <w:rsid w:val="00377686"/>
    <w:rsid w:val="00380870"/>
    <w:rsid w:val="00382E0B"/>
    <w:rsid w:val="0038322C"/>
    <w:rsid w:val="00383C3C"/>
    <w:rsid w:val="00384A20"/>
    <w:rsid w:val="00384E86"/>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4B9A"/>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2D74"/>
    <w:rsid w:val="0045321F"/>
    <w:rsid w:val="004543E9"/>
    <w:rsid w:val="004544E8"/>
    <w:rsid w:val="004618AD"/>
    <w:rsid w:val="004623F1"/>
    <w:rsid w:val="0046270C"/>
    <w:rsid w:val="00463207"/>
    <w:rsid w:val="00463294"/>
    <w:rsid w:val="0046451A"/>
    <w:rsid w:val="00464C79"/>
    <w:rsid w:val="00466B2F"/>
    <w:rsid w:val="00467A39"/>
    <w:rsid w:val="00470674"/>
    <w:rsid w:val="00470FE4"/>
    <w:rsid w:val="00471B59"/>
    <w:rsid w:val="00472846"/>
    <w:rsid w:val="00472FF6"/>
    <w:rsid w:val="00474047"/>
    <w:rsid w:val="004806C5"/>
    <w:rsid w:val="004834DC"/>
    <w:rsid w:val="00483ABF"/>
    <w:rsid w:val="00484C19"/>
    <w:rsid w:val="00486656"/>
    <w:rsid w:val="00486D3D"/>
    <w:rsid w:val="00487277"/>
    <w:rsid w:val="00487A38"/>
    <w:rsid w:val="0049060A"/>
    <w:rsid w:val="00491184"/>
    <w:rsid w:val="00492192"/>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59B"/>
    <w:rsid w:val="004B15FF"/>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A8D"/>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4841"/>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D4C"/>
    <w:rsid w:val="005400E2"/>
    <w:rsid w:val="005464CD"/>
    <w:rsid w:val="00546976"/>
    <w:rsid w:val="00547116"/>
    <w:rsid w:val="00547932"/>
    <w:rsid w:val="00547C69"/>
    <w:rsid w:val="005504A5"/>
    <w:rsid w:val="00552B7B"/>
    <w:rsid w:val="00554297"/>
    <w:rsid w:val="0055691A"/>
    <w:rsid w:val="005626F0"/>
    <w:rsid w:val="00566B4F"/>
    <w:rsid w:val="0056772F"/>
    <w:rsid w:val="00567A4B"/>
    <w:rsid w:val="0057136A"/>
    <w:rsid w:val="005714A1"/>
    <w:rsid w:val="00571964"/>
    <w:rsid w:val="00574E95"/>
    <w:rsid w:val="00575F0F"/>
    <w:rsid w:val="005760A9"/>
    <w:rsid w:val="00576623"/>
    <w:rsid w:val="00576C54"/>
    <w:rsid w:val="00577891"/>
    <w:rsid w:val="00582453"/>
    <w:rsid w:val="00582A85"/>
    <w:rsid w:val="00582BF4"/>
    <w:rsid w:val="005851D4"/>
    <w:rsid w:val="0058630A"/>
    <w:rsid w:val="00586D22"/>
    <w:rsid w:val="005902A4"/>
    <w:rsid w:val="00591BBB"/>
    <w:rsid w:val="00591DA7"/>
    <w:rsid w:val="00592CB5"/>
    <w:rsid w:val="005938B6"/>
    <w:rsid w:val="00594179"/>
    <w:rsid w:val="00594464"/>
    <w:rsid w:val="0059448B"/>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35EF"/>
    <w:rsid w:val="005C4416"/>
    <w:rsid w:val="005C7263"/>
    <w:rsid w:val="005C784E"/>
    <w:rsid w:val="005C7F66"/>
    <w:rsid w:val="005D17EB"/>
    <w:rsid w:val="005D281F"/>
    <w:rsid w:val="005D4E3C"/>
    <w:rsid w:val="005D5D4C"/>
    <w:rsid w:val="005D7891"/>
    <w:rsid w:val="005D7C32"/>
    <w:rsid w:val="005E016F"/>
    <w:rsid w:val="005E1EA9"/>
    <w:rsid w:val="005E24DE"/>
    <w:rsid w:val="005E36CF"/>
    <w:rsid w:val="005F03CE"/>
    <w:rsid w:val="005F08FE"/>
    <w:rsid w:val="005F31B5"/>
    <w:rsid w:val="005F4F0A"/>
    <w:rsid w:val="005F548D"/>
    <w:rsid w:val="005F70B7"/>
    <w:rsid w:val="005F7AAD"/>
    <w:rsid w:val="00602578"/>
    <w:rsid w:val="00603993"/>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92F"/>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47DCF"/>
    <w:rsid w:val="0065055C"/>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23EA"/>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5309"/>
    <w:rsid w:val="006B66B8"/>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529"/>
    <w:rsid w:val="006E2BA8"/>
    <w:rsid w:val="006E3B2B"/>
    <w:rsid w:val="006E469C"/>
    <w:rsid w:val="006E51E1"/>
    <w:rsid w:val="006E57A9"/>
    <w:rsid w:val="006E63C3"/>
    <w:rsid w:val="006F13E0"/>
    <w:rsid w:val="006F209E"/>
    <w:rsid w:val="006F42A6"/>
    <w:rsid w:val="006F4E2C"/>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1DFF"/>
    <w:rsid w:val="007221D5"/>
    <w:rsid w:val="0072247C"/>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6369"/>
    <w:rsid w:val="00736FC2"/>
    <w:rsid w:val="00737994"/>
    <w:rsid w:val="00740153"/>
    <w:rsid w:val="0074252C"/>
    <w:rsid w:val="00743D94"/>
    <w:rsid w:val="00745A6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295A"/>
    <w:rsid w:val="00775095"/>
    <w:rsid w:val="00775618"/>
    <w:rsid w:val="00776530"/>
    <w:rsid w:val="007768AB"/>
    <w:rsid w:val="007772AE"/>
    <w:rsid w:val="00780378"/>
    <w:rsid w:val="00781BBD"/>
    <w:rsid w:val="0078228F"/>
    <w:rsid w:val="007825EF"/>
    <w:rsid w:val="00783C9C"/>
    <w:rsid w:val="0078403D"/>
    <w:rsid w:val="00784689"/>
    <w:rsid w:val="00785C83"/>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4D8A"/>
    <w:rsid w:val="007F578D"/>
    <w:rsid w:val="007F5FDC"/>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5FBE"/>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4880"/>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1CEB"/>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B7B15"/>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1CD2"/>
    <w:rsid w:val="008F2F8F"/>
    <w:rsid w:val="008F31D9"/>
    <w:rsid w:val="008F55B5"/>
    <w:rsid w:val="008F6241"/>
    <w:rsid w:val="008F6C8C"/>
    <w:rsid w:val="008F745E"/>
    <w:rsid w:val="00900508"/>
    <w:rsid w:val="0090072E"/>
    <w:rsid w:val="00900F3A"/>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404"/>
    <w:rsid w:val="0092276D"/>
    <w:rsid w:val="00925C96"/>
    <w:rsid w:val="00926970"/>
    <w:rsid w:val="00927369"/>
    <w:rsid w:val="0093051E"/>
    <w:rsid w:val="00930758"/>
    <w:rsid w:val="009317DD"/>
    <w:rsid w:val="00931D69"/>
    <w:rsid w:val="009323B3"/>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F59"/>
    <w:rsid w:val="00974C61"/>
    <w:rsid w:val="009759EA"/>
    <w:rsid w:val="0097741F"/>
    <w:rsid w:val="00977884"/>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2020"/>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14F01"/>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47A0"/>
    <w:rsid w:val="00A855CF"/>
    <w:rsid w:val="00A8601E"/>
    <w:rsid w:val="00A86487"/>
    <w:rsid w:val="00A86DFA"/>
    <w:rsid w:val="00A90375"/>
    <w:rsid w:val="00A930F1"/>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6230"/>
    <w:rsid w:val="00AF736D"/>
    <w:rsid w:val="00AF7F35"/>
    <w:rsid w:val="00B00458"/>
    <w:rsid w:val="00B007E5"/>
    <w:rsid w:val="00B00B26"/>
    <w:rsid w:val="00B00F26"/>
    <w:rsid w:val="00B00F5E"/>
    <w:rsid w:val="00B01ACC"/>
    <w:rsid w:val="00B01F08"/>
    <w:rsid w:val="00B03A1E"/>
    <w:rsid w:val="00B04E20"/>
    <w:rsid w:val="00B05EAF"/>
    <w:rsid w:val="00B06278"/>
    <w:rsid w:val="00B07770"/>
    <w:rsid w:val="00B11BA1"/>
    <w:rsid w:val="00B1298B"/>
    <w:rsid w:val="00B13711"/>
    <w:rsid w:val="00B13D85"/>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34DE2"/>
    <w:rsid w:val="00B40CE6"/>
    <w:rsid w:val="00B4157C"/>
    <w:rsid w:val="00B41B57"/>
    <w:rsid w:val="00B4458D"/>
    <w:rsid w:val="00B45D34"/>
    <w:rsid w:val="00B4687E"/>
    <w:rsid w:val="00B46E50"/>
    <w:rsid w:val="00B4716D"/>
    <w:rsid w:val="00B472BD"/>
    <w:rsid w:val="00B5029C"/>
    <w:rsid w:val="00B512B7"/>
    <w:rsid w:val="00B5478A"/>
    <w:rsid w:val="00B548B6"/>
    <w:rsid w:val="00B55528"/>
    <w:rsid w:val="00B55CD3"/>
    <w:rsid w:val="00B604C0"/>
    <w:rsid w:val="00B614AE"/>
    <w:rsid w:val="00B63186"/>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0E58"/>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552C"/>
    <w:rsid w:val="00BF6EA8"/>
    <w:rsid w:val="00BF7095"/>
    <w:rsid w:val="00C000DF"/>
    <w:rsid w:val="00C0132A"/>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22DD"/>
    <w:rsid w:val="00C42BA0"/>
    <w:rsid w:val="00C43262"/>
    <w:rsid w:val="00C43A22"/>
    <w:rsid w:val="00C44123"/>
    <w:rsid w:val="00C44A70"/>
    <w:rsid w:val="00C4648C"/>
    <w:rsid w:val="00C46945"/>
    <w:rsid w:val="00C473CF"/>
    <w:rsid w:val="00C509ED"/>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76035"/>
    <w:rsid w:val="00C804B5"/>
    <w:rsid w:val="00C811AA"/>
    <w:rsid w:val="00C818A3"/>
    <w:rsid w:val="00C821DB"/>
    <w:rsid w:val="00C8290D"/>
    <w:rsid w:val="00C82C6F"/>
    <w:rsid w:val="00C82EE3"/>
    <w:rsid w:val="00C855FE"/>
    <w:rsid w:val="00C85677"/>
    <w:rsid w:val="00C87202"/>
    <w:rsid w:val="00C8742C"/>
    <w:rsid w:val="00C90AFC"/>
    <w:rsid w:val="00C91F89"/>
    <w:rsid w:val="00C92D1F"/>
    <w:rsid w:val="00C94706"/>
    <w:rsid w:val="00C96C3B"/>
    <w:rsid w:val="00C97ACA"/>
    <w:rsid w:val="00CA0959"/>
    <w:rsid w:val="00CA15E9"/>
    <w:rsid w:val="00CA2723"/>
    <w:rsid w:val="00CA5206"/>
    <w:rsid w:val="00CA5639"/>
    <w:rsid w:val="00CA6A27"/>
    <w:rsid w:val="00CA724E"/>
    <w:rsid w:val="00CB4DEB"/>
    <w:rsid w:val="00CB5C2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3CED"/>
    <w:rsid w:val="00CE4262"/>
    <w:rsid w:val="00CE56B3"/>
    <w:rsid w:val="00CE61E9"/>
    <w:rsid w:val="00CE6D19"/>
    <w:rsid w:val="00CE6F4D"/>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54"/>
    <w:rsid w:val="00D07FF7"/>
    <w:rsid w:val="00D10843"/>
    <w:rsid w:val="00D11ECA"/>
    <w:rsid w:val="00D11EF6"/>
    <w:rsid w:val="00D12C20"/>
    <w:rsid w:val="00D12FE1"/>
    <w:rsid w:val="00D13234"/>
    <w:rsid w:val="00D13932"/>
    <w:rsid w:val="00D14549"/>
    <w:rsid w:val="00D149E2"/>
    <w:rsid w:val="00D155B8"/>
    <w:rsid w:val="00D157BA"/>
    <w:rsid w:val="00D20D67"/>
    <w:rsid w:val="00D212EB"/>
    <w:rsid w:val="00D2256F"/>
    <w:rsid w:val="00D2536D"/>
    <w:rsid w:val="00D27252"/>
    <w:rsid w:val="00D27364"/>
    <w:rsid w:val="00D27D15"/>
    <w:rsid w:val="00D3020F"/>
    <w:rsid w:val="00D30ADD"/>
    <w:rsid w:val="00D31774"/>
    <w:rsid w:val="00D31958"/>
    <w:rsid w:val="00D323C3"/>
    <w:rsid w:val="00D3379B"/>
    <w:rsid w:val="00D3447C"/>
    <w:rsid w:val="00D34C75"/>
    <w:rsid w:val="00D35187"/>
    <w:rsid w:val="00D35BB9"/>
    <w:rsid w:val="00D36651"/>
    <w:rsid w:val="00D37128"/>
    <w:rsid w:val="00D3723A"/>
    <w:rsid w:val="00D374DD"/>
    <w:rsid w:val="00D41516"/>
    <w:rsid w:val="00D42CAC"/>
    <w:rsid w:val="00D43A0D"/>
    <w:rsid w:val="00D43BBE"/>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6E65"/>
    <w:rsid w:val="00D67E6A"/>
    <w:rsid w:val="00D67E82"/>
    <w:rsid w:val="00D70263"/>
    <w:rsid w:val="00D7034C"/>
    <w:rsid w:val="00D71E1C"/>
    <w:rsid w:val="00D75949"/>
    <w:rsid w:val="00D7695F"/>
    <w:rsid w:val="00D76B37"/>
    <w:rsid w:val="00D76D7B"/>
    <w:rsid w:val="00D76E83"/>
    <w:rsid w:val="00D77694"/>
    <w:rsid w:val="00D80F6C"/>
    <w:rsid w:val="00D834FB"/>
    <w:rsid w:val="00D83B7E"/>
    <w:rsid w:val="00D85286"/>
    <w:rsid w:val="00D852BC"/>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2F86"/>
    <w:rsid w:val="00DB3D4A"/>
    <w:rsid w:val="00DB3E34"/>
    <w:rsid w:val="00DB3F80"/>
    <w:rsid w:val="00DB46E4"/>
    <w:rsid w:val="00DB7E45"/>
    <w:rsid w:val="00DC1206"/>
    <w:rsid w:val="00DC3667"/>
    <w:rsid w:val="00DC6025"/>
    <w:rsid w:val="00DC661D"/>
    <w:rsid w:val="00DC6760"/>
    <w:rsid w:val="00DC733E"/>
    <w:rsid w:val="00DC7636"/>
    <w:rsid w:val="00DD119B"/>
    <w:rsid w:val="00DD124A"/>
    <w:rsid w:val="00DD14C2"/>
    <w:rsid w:val="00DD259C"/>
    <w:rsid w:val="00DD2830"/>
    <w:rsid w:val="00DD7140"/>
    <w:rsid w:val="00DD7372"/>
    <w:rsid w:val="00DD7DD3"/>
    <w:rsid w:val="00DE02A7"/>
    <w:rsid w:val="00DE1ADF"/>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64A"/>
    <w:rsid w:val="00E02B1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76B1"/>
    <w:rsid w:val="00E51130"/>
    <w:rsid w:val="00E51226"/>
    <w:rsid w:val="00E533EB"/>
    <w:rsid w:val="00E53B95"/>
    <w:rsid w:val="00E56C23"/>
    <w:rsid w:val="00E56FB6"/>
    <w:rsid w:val="00E57060"/>
    <w:rsid w:val="00E57F2A"/>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018"/>
    <w:rsid w:val="00ED2A46"/>
    <w:rsid w:val="00ED33AE"/>
    <w:rsid w:val="00ED4785"/>
    <w:rsid w:val="00ED5277"/>
    <w:rsid w:val="00ED5506"/>
    <w:rsid w:val="00ED5E9D"/>
    <w:rsid w:val="00ED77EB"/>
    <w:rsid w:val="00EE009E"/>
    <w:rsid w:val="00EE02A8"/>
    <w:rsid w:val="00EE1A7B"/>
    <w:rsid w:val="00EE1D54"/>
    <w:rsid w:val="00EE2971"/>
    <w:rsid w:val="00EE3161"/>
    <w:rsid w:val="00EE5BC6"/>
    <w:rsid w:val="00EE6051"/>
    <w:rsid w:val="00EE63EE"/>
    <w:rsid w:val="00EE7172"/>
    <w:rsid w:val="00EF000D"/>
    <w:rsid w:val="00EF0AB4"/>
    <w:rsid w:val="00EF1F8F"/>
    <w:rsid w:val="00EF28CF"/>
    <w:rsid w:val="00EF3234"/>
    <w:rsid w:val="00EF4055"/>
    <w:rsid w:val="00EF4371"/>
    <w:rsid w:val="00EF676B"/>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4186"/>
    <w:rsid w:val="00F45006"/>
    <w:rsid w:val="00F4508D"/>
    <w:rsid w:val="00F47148"/>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F98"/>
    <w:rsid w:val="00FA6AFA"/>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5D5F"/>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21402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mapadotacji.gov.p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funduszeeuropejskie.gov.pl" TargetMode="Externa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0" Type="http://schemas.openxmlformats.org/officeDocument/2006/relationships/image" Target="media/image4.jpe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image" Target="media/image6.png"/><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yperlink" Target="http://www.mapadotacji.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image" Target="media/image5.jpeg"/><Relationship Id="rId27" Type="http://schemas.openxmlformats.org/officeDocument/2006/relationships/theme" Target="theme/theme1.xml"/><Relationship Id="rId30" Type="http://schemas.openxmlformats.org/officeDocument/2006/relationships/customXml" Target="../customXml/item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3" ma:contentTypeDescription="Utwórz nowy dokument." ma:contentTypeScope="" ma:versionID="341e4afd0dddb3d614687108a010e78b">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dc0733f9c0d44c440720d3587504dc3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Props1.xml><?xml version="1.0" encoding="utf-8"?>
<ds:datastoreItem xmlns:ds="http://schemas.openxmlformats.org/officeDocument/2006/customXml" ds:itemID="{13E88DDF-9DAC-4255-B9EB-7A582D8D7299}">
  <ds:schemaRefs>
    <ds:schemaRef ds:uri="http://www.w3.org/2001/XMLSchema"/>
  </ds:schemaRefs>
</ds:datastoreItem>
</file>

<file path=customXml/itemProps2.xml><?xml version="1.0" encoding="utf-8"?>
<ds:datastoreItem xmlns:ds="http://schemas.openxmlformats.org/officeDocument/2006/customXml" ds:itemID="{1E0C92F4-45D8-4C7E-A8A8-E48F0C9F8BDF}">
  <ds:schemaRefs>
    <ds:schemaRef ds:uri="http://schemas.openxmlformats.org/officeDocument/2006/bibliography"/>
  </ds:schemaRefs>
</ds:datastoreItem>
</file>

<file path=customXml/itemProps3.xml><?xml version="1.0" encoding="utf-8"?>
<ds:datastoreItem xmlns:ds="http://schemas.openxmlformats.org/officeDocument/2006/customXml" ds:itemID="{6713BF26-148F-41F8-8CF8-0E3F58876D5A}"/>
</file>

<file path=customXml/itemProps4.xml><?xml version="1.0" encoding="utf-8"?>
<ds:datastoreItem xmlns:ds="http://schemas.openxmlformats.org/officeDocument/2006/customXml" ds:itemID="{0693797D-448F-4FB4-957C-FF85DD2479A3}"/>
</file>

<file path=customXml/itemProps5.xml><?xml version="1.0" encoding="utf-8"?>
<ds:datastoreItem xmlns:ds="http://schemas.openxmlformats.org/officeDocument/2006/customXml" ds:itemID="{DE888A12-59E0-4AA9-B1F6-4DC9540900BD}"/>
</file>

<file path=docProps/app.xml><?xml version="1.0" encoding="utf-8"?>
<Properties xmlns="http://schemas.openxmlformats.org/officeDocument/2006/extended-properties" xmlns:vt="http://schemas.openxmlformats.org/officeDocument/2006/docPropsVTypes">
  <Template>kolor_RPO</Template>
  <TotalTime>67</TotalTime>
  <Pages>56</Pages>
  <Words>18670</Words>
  <Characters>112020</Characters>
  <Application>Microsoft Office Word</Application>
  <DocSecurity>0</DocSecurity>
  <Lines>933</Lines>
  <Paragraphs>260</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130430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Glaza Katarzyna</cp:lastModifiedBy>
  <cp:revision>20</cp:revision>
  <cp:lastPrinted>2025-02-27T18:51:00Z</cp:lastPrinted>
  <dcterms:created xsi:type="dcterms:W3CDTF">2026-04-24T10:29:00Z</dcterms:created>
  <dcterms:modified xsi:type="dcterms:W3CDTF">2026-05-12T16:59:00Z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ies>
</file>